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EA" w:rsidRDefault="001017EA" w:rsidP="00E42C4C">
      <w:pPr>
        <w:spacing w:after="0" w:line="360" w:lineRule="auto"/>
        <w:rPr>
          <w:rFonts w:ascii="Times New Roman" w:hAnsi="Times New Roman" w:cs="Times New Roman"/>
          <w:sz w:val="28"/>
          <w:szCs w:val="28"/>
        </w:rPr>
      </w:pPr>
    </w:p>
    <w:p w:rsidR="001017EA" w:rsidRDefault="001017EA" w:rsidP="00E42C4C">
      <w:pPr>
        <w:spacing w:after="0" w:line="360" w:lineRule="auto"/>
        <w:rPr>
          <w:rFonts w:ascii="Times New Roman" w:hAnsi="Times New Roman" w:cs="Times New Roman"/>
          <w:sz w:val="28"/>
          <w:szCs w:val="28"/>
        </w:rPr>
      </w:pPr>
    </w:p>
    <w:p w:rsidR="001017EA" w:rsidRDefault="001017EA" w:rsidP="00E42C4C">
      <w:pPr>
        <w:spacing w:after="0" w:line="360" w:lineRule="auto"/>
        <w:rPr>
          <w:rFonts w:ascii="Times New Roman" w:hAnsi="Times New Roman" w:cs="Times New Roman"/>
          <w:sz w:val="28"/>
          <w:szCs w:val="28"/>
        </w:rPr>
      </w:pPr>
    </w:p>
    <w:p w:rsidR="001017EA" w:rsidRDefault="001017EA" w:rsidP="00E42C4C">
      <w:pPr>
        <w:spacing w:after="0" w:line="360" w:lineRule="auto"/>
        <w:rPr>
          <w:rFonts w:ascii="Times New Roman" w:hAnsi="Times New Roman" w:cs="Times New Roman"/>
          <w:sz w:val="28"/>
          <w:szCs w:val="28"/>
        </w:rPr>
      </w:pPr>
    </w:p>
    <w:p w:rsidR="001017EA" w:rsidRDefault="001017EA" w:rsidP="00E42C4C">
      <w:pPr>
        <w:spacing w:after="0" w:line="360" w:lineRule="auto"/>
        <w:rPr>
          <w:rFonts w:ascii="Times New Roman" w:hAnsi="Times New Roman" w:cs="Times New Roman"/>
          <w:sz w:val="28"/>
          <w:szCs w:val="28"/>
        </w:rPr>
      </w:pPr>
      <w:r w:rsidRPr="001017EA">
        <w:rPr>
          <w:rFonts w:ascii="Times New Roman" w:hAnsi="Times New Roman" w:cs="Times New Roman"/>
          <w:noProof/>
          <w:sz w:val="28"/>
          <w:szCs w:val="28"/>
        </w:rPr>
        <w:drawing>
          <wp:inline distT="0" distB="0" distL="0" distR="0">
            <wp:extent cx="6307032" cy="4216400"/>
            <wp:effectExtent l="19050" t="0" r="0" b="0"/>
            <wp:docPr id="2" name="Рисунок 9" descr="Картинки по запросу картинки футбольной с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и футбольной сетки"/>
                    <pic:cNvPicPr>
                      <a:picLocks noChangeAspect="1" noChangeArrowheads="1"/>
                    </pic:cNvPicPr>
                  </pic:nvPicPr>
                  <pic:blipFill>
                    <a:blip r:embed="rId6" cstate="print"/>
                    <a:srcRect/>
                    <a:stretch>
                      <a:fillRect/>
                    </a:stretch>
                  </pic:blipFill>
                  <pic:spPr bwMode="auto">
                    <a:xfrm>
                      <a:off x="0" y="0"/>
                      <a:ext cx="6316377" cy="4222647"/>
                    </a:xfrm>
                    <a:prstGeom prst="rect">
                      <a:avLst/>
                    </a:prstGeom>
                    <a:noFill/>
                    <a:ln w="9525">
                      <a:noFill/>
                      <a:miter lim="800000"/>
                      <a:headEnd/>
                      <a:tailEnd/>
                    </a:ln>
                  </pic:spPr>
                </pic:pic>
              </a:graphicData>
            </a:graphic>
          </wp:inline>
        </w:drawing>
      </w:r>
      <w:r w:rsidRPr="001017EA">
        <w:rPr>
          <w:rFonts w:ascii="Times New Roman" w:hAnsi="Times New Roman" w:cs="Times New Roman"/>
          <w:noProof/>
          <w:sz w:val="28"/>
          <w:szCs w:val="28"/>
        </w:rPr>
        <w:drawing>
          <wp:inline distT="0" distB="0" distL="0" distR="0">
            <wp:extent cx="2997553" cy="3721100"/>
            <wp:effectExtent l="19050" t="0" r="0" b="0"/>
            <wp:docPr id="3" name="Рисунок 12" descr="Картинки по запросу картинки футбольной с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картинки футбольной сетки"/>
                    <pic:cNvPicPr>
                      <a:picLocks noChangeAspect="1" noChangeArrowheads="1"/>
                    </pic:cNvPicPr>
                  </pic:nvPicPr>
                  <pic:blipFill>
                    <a:blip r:embed="rId7" cstate="print"/>
                    <a:srcRect/>
                    <a:stretch>
                      <a:fillRect/>
                    </a:stretch>
                  </pic:blipFill>
                  <pic:spPr bwMode="auto">
                    <a:xfrm>
                      <a:off x="0" y="0"/>
                      <a:ext cx="2997553" cy="3721100"/>
                    </a:xfrm>
                    <a:prstGeom prst="rect">
                      <a:avLst/>
                    </a:prstGeom>
                    <a:noFill/>
                    <a:ln w="9525">
                      <a:noFill/>
                      <a:miter lim="800000"/>
                      <a:headEnd/>
                      <a:tailEnd/>
                    </a:ln>
                  </pic:spPr>
                </pic:pic>
              </a:graphicData>
            </a:graphic>
          </wp:inline>
        </w:drawing>
      </w:r>
    </w:p>
    <w:p w:rsidR="001017EA" w:rsidRDefault="001017EA" w:rsidP="00E42C4C">
      <w:pPr>
        <w:spacing w:after="0" w:line="360" w:lineRule="auto"/>
        <w:rPr>
          <w:rFonts w:ascii="Times New Roman" w:hAnsi="Times New Roman" w:cs="Times New Roman"/>
          <w:sz w:val="28"/>
          <w:szCs w:val="28"/>
        </w:rPr>
      </w:pPr>
    </w:p>
    <w:p w:rsidR="001017EA" w:rsidRDefault="001017EA" w:rsidP="00E42C4C">
      <w:pPr>
        <w:spacing w:after="0" w:line="360" w:lineRule="auto"/>
        <w:rPr>
          <w:rFonts w:ascii="Times New Roman" w:hAnsi="Times New Roman" w:cs="Times New Roman"/>
          <w:sz w:val="28"/>
          <w:szCs w:val="28"/>
        </w:rPr>
      </w:pPr>
    </w:p>
    <w:p w:rsidR="001017EA" w:rsidRDefault="001017EA" w:rsidP="00E42C4C">
      <w:pPr>
        <w:spacing w:after="0" w:line="360" w:lineRule="auto"/>
        <w:rPr>
          <w:rFonts w:ascii="Times New Roman" w:hAnsi="Times New Roman" w:cs="Times New Roman"/>
          <w:sz w:val="28"/>
          <w:szCs w:val="28"/>
        </w:rPr>
      </w:pPr>
    </w:p>
    <w:p w:rsidR="001017EA" w:rsidRDefault="001017EA" w:rsidP="00E42C4C">
      <w:pPr>
        <w:spacing w:after="0" w:line="360" w:lineRule="auto"/>
        <w:rPr>
          <w:rFonts w:ascii="Times New Roman" w:hAnsi="Times New Roman" w:cs="Times New Roman"/>
          <w:sz w:val="28"/>
          <w:szCs w:val="28"/>
        </w:rPr>
      </w:pPr>
    </w:p>
    <w:p w:rsidR="00E42C4C" w:rsidRPr="00982C0A" w:rsidRDefault="00E42C4C" w:rsidP="00FC5897">
      <w:pPr>
        <w:spacing w:after="0" w:line="240" w:lineRule="auto"/>
        <w:rPr>
          <w:rFonts w:ascii="Times New Roman" w:hAnsi="Times New Roman" w:cs="Times New Roman"/>
          <w:sz w:val="28"/>
          <w:szCs w:val="28"/>
        </w:rPr>
      </w:pPr>
      <w:r w:rsidRPr="00982C0A">
        <w:rPr>
          <w:rFonts w:ascii="Times New Roman" w:hAnsi="Times New Roman" w:cs="Times New Roman"/>
          <w:sz w:val="28"/>
          <w:szCs w:val="28"/>
        </w:rPr>
        <w:lastRenderedPageBreak/>
        <w:t>Учитель: Семенова Оксана Николаевна</w:t>
      </w:r>
    </w:p>
    <w:p w:rsidR="00E42C4C" w:rsidRPr="00982C0A" w:rsidRDefault="00E42C4C" w:rsidP="00FC5897">
      <w:pPr>
        <w:spacing w:after="0" w:line="240" w:lineRule="auto"/>
        <w:rPr>
          <w:rFonts w:ascii="Times New Roman" w:hAnsi="Times New Roman" w:cs="Times New Roman"/>
          <w:sz w:val="28"/>
          <w:szCs w:val="28"/>
        </w:rPr>
      </w:pPr>
      <w:r w:rsidRPr="00982C0A">
        <w:rPr>
          <w:rFonts w:ascii="Times New Roman" w:hAnsi="Times New Roman" w:cs="Times New Roman"/>
          <w:sz w:val="28"/>
          <w:szCs w:val="28"/>
        </w:rPr>
        <w:t>Класс: 4 класс</w:t>
      </w:r>
    </w:p>
    <w:p w:rsidR="00E42C4C" w:rsidRPr="00982C0A" w:rsidRDefault="008A03A0" w:rsidP="00FC5897">
      <w:pPr>
        <w:spacing w:after="0" w:line="240" w:lineRule="auto"/>
        <w:rPr>
          <w:rFonts w:ascii="Times New Roman" w:hAnsi="Times New Roman" w:cs="Times New Roman"/>
          <w:sz w:val="28"/>
          <w:szCs w:val="28"/>
        </w:rPr>
      </w:pPr>
      <w:r w:rsidRPr="00982C0A">
        <w:rPr>
          <w:rFonts w:ascii="Times New Roman" w:hAnsi="Times New Roman" w:cs="Times New Roman"/>
          <w:sz w:val="28"/>
          <w:szCs w:val="28"/>
        </w:rPr>
        <w:t>УМК «</w:t>
      </w:r>
      <w:r w:rsidR="00E42C4C">
        <w:rPr>
          <w:rFonts w:ascii="Times New Roman" w:hAnsi="Times New Roman" w:cs="Times New Roman"/>
          <w:sz w:val="28"/>
          <w:szCs w:val="28"/>
        </w:rPr>
        <w:t>Планета знаний</w:t>
      </w:r>
      <w:r w:rsidR="00E42C4C" w:rsidRPr="00982C0A">
        <w:rPr>
          <w:rFonts w:ascii="Times New Roman" w:hAnsi="Times New Roman" w:cs="Times New Roman"/>
          <w:sz w:val="28"/>
          <w:szCs w:val="28"/>
        </w:rPr>
        <w:t>»</w:t>
      </w:r>
    </w:p>
    <w:p w:rsidR="00E42C4C" w:rsidRDefault="00E42C4C" w:rsidP="00FC5897">
      <w:pPr>
        <w:spacing w:after="0" w:line="240" w:lineRule="auto"/>
        <w:rPr>
          <w:rFonts w:ascii="Times New Roman" w:hAnsi="Times New Roman" w:cs="Times New Roman"/>
          <w:sz w:val="28"/>
          <w:szCs w:val="28"/>
        </w:rPr>
      </w:pPr>
      <w:r w:rsidRPr="00982C0A">
        <w:rPr>
          <w:rFonts w:ascii="Times New Roman" w:hAnsi="Times New Roman" w:cs="Times New Roman"/>
          <w:sz w:val="28"/>
          <w:szCs w:val="28"/>
        </w:rPr>
        <w:t xml:space="preserve">Предмет: </w:t>
      </w:r>
      <w:r>
        <w:rPr>
          <w:rFonts w:ascii="Times New Roman" w:hAnsi="Times New Roman" w:cs="Times New Roman"/>
          <w:sz w:val="28"/>
          <w:szCs w:val="28"/>
        </w:rPr>
        <w:t>математика.</w:t>
      </w:r>
    </w:p>
    <w:p w:rsidR="00E42C4C" w:rsidRDefault="00E42C4C" w:rsidP="00FC5897">
      <w:pPr>
        <w:spacing w:after="0" w:line="240" w:lineRule="auto"/>
        <w:rPr>
          <w:rFonts w:ascii="Times New Roman" w:hAnsi="Times New Roman" w:cs="Times New Roman"/>
          <w:sz w:val="28"/>
          <w:szCs w:val="28"/>
        </w:rPr>
      </w:pPr>
      <w:r w:rsidRPr="00982C0A">
        <w:rPr>
          <w:rFonts w:ascii="Times New Roman" w:hAnsi="Times New Roman" w:cs="Times New Roman"/>
          <w:sz w:val="28"/>
          <w:szCs w:val="28"/>
        </w:rPr>
        <w:t xml:space="preserve">Тема: </w:t>
      </w:r>
      <w:bookmarkStart w:id="0" w:name="_GoBack"/>
      <w:r w:rsidRPr="00E42C4C">
        <w:rPr>
          <w:rFonts w:ascii="Times New Roman" w:hAnsi="Times New Roman" w:cs="Times New Roman"/>
          <w:color w:val="333333"/>
          <w:sz w:val="28"/>
          <w:szCs w:val="28"/>
        </w:rPr>
        <w:t xml:space="preserve">«Деление, </w:t>
      </w:r>
      <w:bookmarkEnd w:id="0"/>
      <w:r w:rsidRPr="00E42C4C">
        <w:rPr>
          <w:rFonts w:ascii="Times New Roman" w:hAnsi="Times New Roman" w:cs="Times New Roman"/>
          <w:color w:val="333333"/>
          <w:sz w:val="28"/>
          <w:szCs w:val="28"/>
        </w:rPr>
        <w:t>обратное действие умножению».</w:t>
      </w:r>
    </w:p>
    <w:p w:rsidR="00E42C4C" w:rsidRPr="00982C0A" w:rsidRDefault="00E42C4C" w:rsidP="00FC5897">
      <w:pPr>
        <w:spacing w:after="0" w:line="240" w:lineRule="auto"/>
        <w:rPr>
          <w:rFonts w:ascii="Times New Roman" w:hAnsi="Times New Roman" w:cs="Times New Roman"/>
          <w:sz w:val="28"/>
          <w:szCs w:val="28"/>
        </w:rPr>
      </w:pPr>
      <w:r w:rsidRPr="00982C0A">
        <w:rPr>
          <w:rFonts w:ascii="Times New Roman" w:hAnsi="Times New Roman" w:cs="Times New Roman"/>
          <w:sz w:val="28"/>
          <w:szCs w:val="28"/>
        </w:rPr>
        <w:t>Тип урока: урок открытия новых знаний.</w:t>
      </w:r>
    </w:p>
    <w:p w:rsidR="00E42C4C" w:rsidRPr="00982C0A" w:rsidRDefault="00E42C4C" w:rsidP="00FC5897">
      <w:pPr>
        <w:spacing w:after="0" w:line="240" w:lineRule="auto"/>
        <w:rPr>
          <w:rFonts w:ascii="Times New Roman" w:hAnsi="Times New Roman" w:cs="Times New Roman"/>
          <w:sz w:val="28"/>
          <w:szCs w:val="28"/>
        </w:rPr>
      </w:pPr>
      <w:r w:rsidRPr="00982C0A">
        <w:rPr>
          <w:rFonts w:ascii="Times New Roman" w:hAnsi="Times New Roman" w:cs="Times New Roman"/>
          <w:sz w:val="28"/>
          <w:szCs w:val="28"/>
        </w:rPr>
        <w:t>Место и роль</w:t>
      </w:r>
      <w:r w:rsidR="001017EA">
        <w:rPr>
          <w:rFonts w:ascii="Times New Roman" w:hAnsi="Times New Roman" w:cs="Times New Roman"/>
          <w:sz w:val="28"/>
          <w:szCs w:val="28"/>
        </w:rPr>
        <w:t xml:space="preserve"> урока в изучаемой теме: урок №1</w:t>
      </w:r>
      <w:r w:rsidRPr="00982C0A">
        <w:rPr>
          <w:rFonts w:ascii="Times New Roman" w:hAnsi="Times New Roman" w:cs="Times New Roman"/>
          <w:sz w:val="28"/>
          <w:szCs w:val="28"/>
        </w:rPr>
        <w:t xml:space="preserve"> по </w:t>
      </w:r>
      <w:r w:rsidR="008A03A0" w:rsidRPr="00982C0A">
        <w:rPr>
          <w:rFonts w:ascii="Times New Roman" w:hAnsi="Times New Roman" w:cs="Times New Roman"/>
          <w:sz w:val="28"/>
          <w:szCs w:val="28"/>
        </w:rPr>
        <w:t>теме</w:t>
      </w:r>
      <w:r w:rsidR="008A03A0">
        <w:rPr>
          <w:rFonts w:ascii="Times New Roman" w:hAnsi="Times New Roman" w:cs="Times New Roman"/>
          <w:sz w:val="28"/>
          <w:szCs w:val="28"/>
        </w:rPr>
        <w:t xml:space="preserve"> «</w:t>
      </w:r>
      <w:r w:rsidR="001017EA" w:rsidRPr="001017EA">
        <w:rPr>
          <w:rFonts w:ascii="Times New Roman" w:eastAsia="Times New Roman" w:hAnsi="Times New Roman" w:cs="Times New Roman"/>
          <w:sz w:val="28"/>
          <w:szCs w:val="28"/>
        </w:rPr>
        <w:t>Деление – действие, обратное умножению».</w:t>
      </w:r>
    </w:p>
    <w:p w:rsidR="00E42C4C" w:rsidRPr="00982C0A" w:rsidRDefault="00E42C4C" w:rsidP="00FC5897">
      <w:pPr>
        <w:autoSpaceDE w:val="0"/>
        <w:autoSpaceDN w:val="0"/>
        <w:adjustRightInd w:val="0"/>
        <w:spacing w:after="0" w:line="240" w:lineRule="auto"/>
        <w:jc w:val="both"/>
        <w:rPr>
          <w:rFonts w:ascii="Times New Roman" w:eastAsia="Showcard Gothic" w:hAnsi="Times New Roman" w:cs="Times New Roman"/>
          <w:sz w:val="28"/>
          <w:szCs w:val="28"/>
        </w:rPr>
      </w:pPr>
      <w:r w:rsidRPr="00982C0A">
        <w:rPr>
          <w:rFonts w:ascii="Times New Roman" w:hAnsi="Times New Roman" w:cs="Times New Roman"/>
          <w:sz w:val="28"/>
          <w:szCs w:val="28"/>
        </w:rPr>
        <w:t xml:space="preserve">Цель: </w:t>
      </w:r>
      <w:r w:rsidRPr="00982C0A">
        <w:rPr>
          <w:rFonts w:ascii="Times New Roman" w:eastAsia="Showcard Gothic" w:hAnsi="Times New Roman" w:cs="Times New Roman"/>
          <w:sz w:val="28"/>
          <w:szCs w:val="28"/>
        </w:rPr>
        <w:t xml:space="preserve">создать условия по </w:t>
      </w:r>
      <w:r w:rsidR="008A03A0">
        <w:rPr>
          <w:rFonts w:ascii="Times New Roman" w:eastAsia="Showcard Gothic" w:hAnsi="Times New Roman" w:cs="Times New Roman"/>
          <w:sz w:val="28"/>
          <w:szCs w:val="28"/>
        </w:rPr>
        <w:t>составлению алгоритма</w:t>
      </w:r>
      <w:r w:rsidR="00687FF3">
        <w:rPr>
          <w:rFonts w:ascii="Times New Roman" w:eastAsia="Showcard Gothic" w:hAnsi="Times New Roman" w:cs="Times New Roman"/>
          <w:sz w:val="28"/>
          <w:szCs w:val="28"/>
        </w:rPr>
        <w:t xml:space="preserve"> деления многозначных чисел на двузначны</w:t>
      </w:r>
      <w:r w:rsidR="0015055A">
        <w:rPr>
          <w:rFonts w:ascii="Times New Roman" w:eastAsia="Showcard Gothic" w:hAnsi="Times New Roman" w:cs="Times New Roman"/>
          <w:sz w:val="28"/>
          <w:szCs w:val="28"/>
        </w:rPr>
        <w:t>е через представление о делении как взаимообратном действии по отношению к умножению</w:t>
      </w:r>
    </w:p>
    <w:p w:rsidR="00E42C4C" w:rsidRPr="00982C0A" w:rsidRDefault="00E42C4C" w:rsidP="001017EA">
      <w:pPr>
        <w:spacing w:after="0" w:line="240" w:lineRule="auto"/>
        <w:jc w:val="center"/>
        <w:rPr>
          <w:rFonts w:ascii="Times New Roman" w:hAnsi="Times New Roman" w:cs="Times New Roman"/>
          <w:b/>
          <w:sz w:val="28"/>
          <w:szCs w:val="28"/>
        </w:rPr>
      </w:pPr>
      <w:r w:rsidRPr="00982C0A">
        <w:rPr>
          <w:rFonts w:ascii="Times New Roman" w:hAnsi="Times New Roman" w:cs="Times New Roman"/>
          <w:b/>
          <w:sz w:val="28"/>
          <w:szCs w:val="28"/>
        </w:rPr>
        <w:t>Планируемые результаты</w:t>
      </w:r>
    </w:p>
    <w:tbl>
      <w:tblPr>
        <w:tblStyle w:val="a3"/>
        <w:tblW w:w="15404" w:type="dxa"/>
        <w:tblInd w:w="-176" w:type="dxa"/>
        <w:tblLayout w:type="fixed"/>
        <w:tblLook w:val="04A0" w:firstRow="1" w:lastRow="0" w:firstColumn="1" w:lastColumn="0" w:noHBand="0" w:noVBand="1"/>
      </w:tblPr>
      <w:tblGrid>
        <w:gridCol w:w="4820"/>
        <w:gridCol w:w="3119"/>
        <w:gridCol w:w="3118"/>
        <w:gridCol w:w="2268"/>
        <w:gridCol w:w="2079"/>
      </w:tblGrid>
      <w:tr w:rsidR="00E42C4C" w:rsidRPr="00982C0A" w:rsidTr="005970CA">
        <w:trPr>
          <w:trHeight w:val="165"/>
        </w:trPr>
        <w:tc>
          <w:tcPr>
            <w:tcW w:w="4820" w:type="dxa"/>
            <w:vMerge w:val="restart"/>
          </w:tcPr>
          <w:p w:rsidR="00E42C4C" w:rsidRPr="00982C0A" w:rsidRDefault="00E42C4C" w:rsidP="001017EA">
            <w:pPr>
              <w:jc w:val="center"/>
              <w:rPr>
                <w:rFonts w:ascii="Times New Roman" w:hAnsi="Times New Roman" w:cs="Times New Roman"/>
                <w:sz w:val="28"/>
                <w:szCs w:val="28"/>
              </w:rPr>
            </w:pPr>
            <w:r w:rsidRPr="00982C0A">
              <w:rPr>
                <w:rFonts w:ascii="Times New Roman" w:hAnsi="Times New Roman" w:cs="Times New Roman"/>
                <w:sz w:val="28"/>
                <w:szCs w:val="28"/>
              </w:rPr>
              <w:t>Предметные</w:t>
            </w:r>
          </w:p>
          <w:p w:rsidR="00E42C4C" w:rsidRPr="00982C0A" w:rsidRDefault="00E42C4C" w:rsidP="001017EA">
            <w:pPr>
              <w:jc w:val="center"/>
              <w:rPr>
                <w:rFonts w:ascii="Times New Roman" w:hAnsi="Times New Roman" w:cs="Times New Roman"/>
                <w:sz w:val="28"/>
                <w:szCs w:val="28"/>
              </w:rPr>
            </w:pPr>
            <w:r w:rsidRPr="00982C0A">
              <w:rPr>
                <w:rFonts w:ascii="Times New Roman" w:hAnsi="Times New Roman" w:cs="Times New Roman"/>
                <w:sz w:val="28"/>
                <w:szCs w:val="28"/>
              </w:rPr>
              <w:t xml:space="preserve"> знания</w:t>
            </w:r>
          </w:p>
        </w:tc>
        <w:tc>
          <w:tcPr>
            <w:tcW w:w="10584" w:type="dxa"/>
            <w:gridSpan w:val="4"/>
          </w:tcPr>
          <w:p w:rsidR="00E42C4C" w:rsidRPr="00982C0A" w:rsidRDefault="00E42C4C" w:rsidP="001017EA">
            <w:pPr>
              <w:jc w:val="center"/>
              <w:rPr>
                <w:rFonts w:ascii="Times New Roman" w:hAnsi="Times New Roman" w:cs="Times New Roman"/>
                <w:sz w:val="28"/>
                <w:szCs w:val="28"/>
              </w:rPr>
            </w:pPr>
            <w:r w:rsidRPr="00982C0A">
              <w:rPr>
                <w:rFonts w:ascii="Times New Roman" w:hAnsi="Times New Roman" w:cs="Times New Roman"/>
                <w:sz w:val="28"/>
                <w:szCs w:val="28"/>
              </w:rPr>
              <w:t>УУД</w:t>
            </w:r>
          </w:p>
        </w:tc>
      </w:tr>
      <w:tr w:rsidR="00E42C4C" w:rsidRPr="00982C0A" w:rsidTr="005970CA">
        <w:trPr>
          <w:trHeight w:val="150"/>
        </w:trPr>
        <w:tc>
          <w:tcPr>
            <w:tcW w:w="4820" w:type="dxa"/>
            <w:vMerge/>
          </w:tcPr>
          <w:p w:rsidR="00E42C4C" w:rsidRPr="00982C0A" w:rsidRDefault="00E42C4C" w:rsidP="001017EA">
            <w:pPr>
              <w:jc w:val="center"/>
              <w:rPr>
                <w:rFonts w:ascii="Times New Roman" w:hAnsi="Times New Roman" w:cs="Times New Roman"/>
                <w:sz w:val="28"/>
                <w:szCs w:val="28"/>
              </w:rPr>
            </w:pPr>
          </w:p>
        </w:tc>
        <w:tc>
          <w:tcPr>
            <w:tcW w:w="3119" w:type="dxa"/>
          </w:tcPr>
          <w:p w:rsidR="00E42C4C" w:rsidRPr="00982C0A" w:rsidRDefault="00E42C4C" w:rsidP="001017EA">
            <w:pPr>
              <w:jc w:val="center"/>
              <w:rPr>
                <w:rFonts w:ascii="Times New Roman" w:hAnsi="Times New Roman" w:cs="Times New Roman"/>
                <w:sz w:val="28"/>
                <w:szCs w:val="28"/>
              </w:rPr>
            </w:pPr>
            <w:r w:rsidRPr="00982C0A">
              <w:rPr>
                <w:rFonts w:ascii="Times New Roman" w:hAnsi="Times New Roman" w:cs="Times New Roman"/>
                <w:sz w:val="28"/>
                <w:szCs w:val="28"/>
              </w:rPr>
              <w:t>регулятивные</w:t>
            </w:r>
          </w:p>
        </w:tc>
        <w:tc>
          <w:tcPr>
            <w:tcW w:w="3118" w:type="dxa"/>
          </w:tcPr>
          <w:p w:rsidR="00E42C4C" w:rsidRPr="00982C0A" w:rsidRDefault="00E42C4C" w:rsidP="001017EA">
            <w:pPr>
              <w:jc w:val="center"/>
              <w:rPr>
                <w:rFonts w:ascii="Times New Roman" w:hAnsi="Times New Roman" w:cs="Times New Roman"/>
                <w:sz w:val="28"/>
                <w:szCs w:val="28"/>
              </w:rPr>
            </w:pPr>
            <w:r w:rsidRPr="00982C0A">
              <w:rPr>
                <w:rFonts w:ascii="Times New Roman" w:hAnsi="Times New Roman" w:cs="Times New Roman"/>
                <w:sz w:val="28"/>
                <w:szCs w:val="28"/>
              </w:rPr>
              <w:t>познавательные</w:t>
            </w:r>
          </w:p>
        </w:tc>
        <w:tc>
          <w:tcPr>
            <w:tcW w:w="2268" w:type="dxa"/>
          </w:tcPr>
          <w:p w:rsidR="00E42C4C" w:rsidRPr="00982C0A" w:rsidRDefault="00E42C4C" w:rsidP="001017EA">
            <w:pPr>
              <w:jc w:val="center"/>
              <w:rPr>
                <w:rFonts w:ascii="Times New Roman" w:hAnsi="Times New Roman" w:cs="Times New Roman"/>
                <w:sz w:val="28"/>
                <w:szCs w:val="28"/>
              </w:rPr>
            </w:pPr>
            <w:r w:rsidRPr="00982C0A">
              <w:rPr>
                <w:rFonts w:ascii="Times New Roman" w:hAnsi="Times New Roman" w:cs="Times New Roman"/>
                <w:sz w:val="28"/>
                <w:szCs w:val="28"/>
              </w:rPr>
              <w:t>коммуникативные</w:t>
            </w:r>
          </w:p>
        </w:tc>
        <w:tc>
          <w:tcPr>
            <w:tcW w:w="2079" w:type="dxa"/>
          </w:tcPr>
          <w:p w:rsidR="00E42C4C" w:rsidRPr="00982C0A" w:rsidRDefault="00E42C4C" w:rsidP="001017EA">
            <w:pPr>
              <w:jc w:val="center"/>
              <w:rPr>
                <w:rFonts w:ascii="Times New Roman" w:hAnsi="Times New Roman" w:cs="Times New Roman"/>
                <w:sz w:val="28"/>
                <w:szCs w:val="28"/>
              </w:rPr>
            </w:pPr>
            <w:r w:rsidRPr="00982C0A">
              <w:rPr>
                <w:rFonts w:ascii="Times New Roman" w:hAnsi="Times New Roman" w:cs="Times New Roman"/>
                <w:sz w:val="28"/>
                <w:szCs w:val="28"/>
              </w:rPr>
              <w:t>личностные</w:t>
            </w:r>
          </w:p>
        </w:tc>
      </w:tr>
      <w:tr w:rsidR="00E42C4C" w:rsidRPr="00982C0A" w:rsidTr="005970CA">
        <w:trPr>
          <w:trHeight w:val="976"/>
        </w:trPr>
        <w:tc>
          <w:tcPr>
            <w:tcW w:w="4820" w:type="dxa"/>
          </w:tcPr>
          <w:p w:rsidR="0015055A" w:rsidRDefault="00E42C4C" w:rsidP="0015055A">
            <w:pPr>
              <w:jc w:val="both"/>
              <w:rPr>
                <w:rFonts w:ascii="Times New Roman" w:hAnsi="Times New Roman" w:cs="Times New Roman"/>
                <w:sz w:val="28"/>
                <w:szCs w:val="28"/>
              </w:rPr>
            </w:pPr>
            <w:r w:rsidRPr="00982C0A">
              <w:rPr>
                <w:rFonts w:ascii="Times New Roman" w:hAnsi="Times New Roman" w:cs="Times New Roman"/>
                <w:sz w:val="28"/>
                <w:szCs w:val="28"/>
              </w:rPr>
              <w:t>-</w:t>
            </w:r>
            <w:r w:rsidR="008A03A0">
              <w:rPr>
                <w:rFonts w:ascii="Times New Roman" w:hAnsi="Times New Roman" w:cs="Times New Roman"/>
                <w:sz w:val="28"/>
                <w:szCs w:val="28"/>
              </w:rPr>
              <w:t>называют</w:t>
            </w:r>
            <w:r w:rsidR="0015055A">
              <w:rPr>
                <w:rFonts w:ascii="Times New Roman" w:hAnsi="Times New Roman" w:cs="Times New Roman"/>
                <w:sz w:val="28"/>
                <w:szCs w:val="28"/>
              </w:rPr>
              <w:t xml:space="preserve"> компоненты действий деления и умножения;</w:t>
            </w:r>
          </w:p>
          <w:p w:rsidR="0015055A" w:rsidRDefault="008A03A0" w:rsidP="0015055A">
            <w:pPr>
              <w:jc w:val="both"/>
              <w:rPr>
                <w:rFonts w:ascii="Times New Roman" w:hAnsi="Times New Roman" w:cs="Times New Roman"/>
                <w:sz w:val="28"/>
                <w:szCs w:val="28"/>
              </w:rPr>
            </w:pPr>
            <w:r>
              <w:rPr>
                <w:rFonts w:ascii="Times New Roman" w:hAnsi="Times New Roman" w:cs="Times New Roman"/>
                <w:sz w:val="28"/>
                <w:szCs w:val="28"/>
              </w:rPr>
              <w:t>-формулируют</w:t>
            </w:r>
            <w:r w:rsidR="0015055A">
              <w:rPr>
                <w:rFonts w:ascii="Times New Roman" w:hAnsi="Times New Roman" w:cs="Times New Roman"/>
                <w:sz w:val="28"/>
                <w:szCs w:val="28"/>
              </w:rPr>
              <w:t xml:space="preserve"> связь деления и умножения;</w:t>
            </w:r>
          </w:p>
          <w:p w:rsidR="0015055A" w:rsidRDefault="008A03A0" w:rsidP="0015055A">
            <w:pPr>
              <w:jc w:val="both"/>
              <w:rPr>
                <w:rFonts w:ascii="Times New Roman" w:hAnsi="Times New Roman" w:cs="Times New Roman"/>
                <w:sz w:val="28"/>
                <w:szCs w:val="28"/>
              </w:rPr>
            </w:pPr>
            <w:r>
              <w:rPr>
                <w:rFonts w:ascii="Times New Roman" w:hAnsi="Times New Roman" w:cs="Times New Roman"/>
                <w:sz w:val="28"/>
                <w:szCs w:val="28"/>
              </w:rPr>
              <w:t>-воспроизводят</w:t>
            </w:r>
            <w:r w:rsidR="00766D98">
              <w:rPr>
                <w:rFonts w:ascii="Times New Roman" w:hAnsi="Times New Roman" w:cs="Times New Roman"/>
                <w:sz w:val="28"/>
                <w:szCs w:val="28"/>
              </w:rPr>
              <w:t xml:space="preserve"> алг</w:t>
            </w:r>
            <w:r w:rsidR="00687FF3">
              <w:rPr>
                <w:rFonts w:ascii="Times New Roman" w:hAnsi="Times New Roman" w:cs="Times New Roman"/>
                <w:sz w:val="28"/>
                <w:szCs w:val="28"/>
              </w:rPr>
              <w:t>оритм деления многозначных чисел на двузначны</w:t>
            </w:r>
            <w:r w:rsidR="0015055A">
              <w:rPr>
                <w:rFonts w:ascii="Times New Roman" w:hAnsi="Times New Roman" w:cs="Times New Roman"/>
                <w:sz w:val="28"/>
                <w:szCs w:val="28"/>
              </w:rPr>
              <w:t>е;</w:t>
            </w:r>
          </w:p>
          <w:p w:rsidR="0015055A" w:rsidRPr="00982C0A" w:rsidRDefault="008A03A0" w:rsidP="0015055A">
            <w:pPr>
              <w:jc w:val="both"/>
              <w:rPr>
                <w:rFonts w:ascii="Times New Roman" w:hAnsi="Times New Roman" w:cs="Times New Roman"/>
                <w:sz w:val="28"/>
                <w:szCs w:val="28"/>
              </w:rPr>
            </w:pPr>
            <w:r>
              <w:rPr>
                <w:rFonts w:ascii="Times New Roman" w:hAnsi="Times New Roman" w:cs="Times New Roman"/>
                <w:sz w:val="28"/>
                <w:szCs w:val="28"/>
              </w:rPr>
              <w:t>-применяют</w:t>
            </w:r>
            <w:r w:rsidR="0015055A">
              <w:rPr>
                <w:rFonts w:ascii="Times New Roman" w:hAnsi="Times New Roman" w:cs="Times New Roman"/>
                <w:sz w:val="28"/>
                <w:szCs w:val="28"/>
              </w:rPr>
              <w:t xml:space="preserve"> на практике алгоритм деления многозначных чисел на двузначные.</w:t>
            </w:r>
          </w:p>
          <w:p w:rsidR="00E42C4C" w:rsidRPr="00982C0A" w:rsidRDefault="00E42C4C" w:rsidP="001017EA">
            <w:pPr>
              <w:autoSpaceDE w:val="0"/>
              <w:autoSpaceDN w:val="0"/>
              <w:adjustRightInd w:val="0"/>
              <w:jc w:val="both"/>
              <w:rPr>
                <w:rFonts w:ascii="Times New Roman" w:hAnsi="Times New Roman" w:cs="Times New Roman"/>
                <w:sz w:val="28"/>
                <w:szCs w:val="28"/>
              </w:rPr>
            </w:pPr>
          </w:p>
        </w:tc>
        <w:tc>
          <w:tcPr>
            <w:tcW w:w="3119" w:type="dxa"/>
          </w:tcPr>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-определяют и формулируют</w:t>
            </w:r>
            <w:r w:rsidR="00E42C4C" w:rsidRPr="00982C0A">
              <w:rPr>
                <w:rFonts w:ascii="Times New Roman" w:hAnsi="Times New Roman" w:cs="Times New Roman"/>
                <w:sz w:val="28"/>
                <w:szCs w:val="28"/>
              </w:rPr>
              <w:t xml:space="preserve"> цель деятельности на уроке;</w:t>
            </w:r>
          </w:p>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-понимают и сохраняют</w:t>
            </w:r>
            <w:r w:rsidR="00E42C4C" w:rsidRPr="00982C0A">
              <w:rPr>
                <w:rFonts w:ascii="Times New Roman" w:hAnsi="Times New Roman" w:cs="Times New Roman"/>
                <w:sz w:val="28"/>
                <w:szCs w:val="28"/>
              </w:rPr>
              <w:t xml:space="preserve"> учебную задачу;</w:t>
            </w:r>
          </w:p>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-высказывают</w:t>
            </w:r>
            <w:r w:rsidR="00E42C4C" w:rsidRPr="00982C0A">
              <w:rPr>
                <w:rFonts w:ascii="Times New Roman" w:hAnsi="Times New Roman" w:cs="Times New Roman"/>
                <w:sz w:val="28"/>
                <w:szCs w:val="28"/>
              </w:rPr>
              <w:t xml:space="preserve"> свои предположения;</w:t>
            </w:r>
          </w:p>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-сопоставляют</w:t>
            </w:r>
            <w:r w:rsidR="00E42C4C" w:rsidRPr="00982C0A">
              <w:rPr>
                <w:rFonts w:ascii="Times New Roman" w:hAnsi="Times New Roman" w:cs="Times New Roman"/>
                <w:sz w:val="28"/>
                <w:szCs w:val="28"/>
              </w:rPr>
              <w:t xml:space="preserve"> цель урока с достигнутыми результатами</w:t>
            </w:r>
          </w:p>
          <w:p w:rsidR="00E42C4C" w:rsidRPr="00982C0A" w:rsidRDefault="00E42C4C" w:rsidP="001017EA">
            <w:pPr>
              <w:pStyle w:val="a5"/>
              <w:shd w:val="clear" w:color="auto" w:fill="FFFFFF"/>
              <w:spacing w:before="0" w:after="0"/>
              <w:jc w:val="both"/>
              <w:rPr>
                <w:b/>
                <w:bCs/>
                <w:color w:val="FF9900"/>
                <w:sz w:val="28"/>
                <w:szCs w:val="28"/>
              </w:rPr>
            </w:pPr>
          </w:p>
        </w:tc>
        <w:tc>
          <w:tcPr>
            <w:tcW w:w="3118" w:type="dxa"/>
          </w:tcPr>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-перерабатывают</w:t>
            </w:r>
            <w:r w:rsidR="00E42C4C" w:rsidRPr="00982C0A">
              <w:rPr>
                <w:rFonts w:ascii="Times New Roman" w:hAnsi="Times New Roman" w:cs="Times New Roman"/>
                <w:sz w:val="28"/>
                <w:szCs w:val="28"/>
              </w:rPr>
              <w:t xml:space="preserve"> полученную информацию и </w:t>
            </w:r>
            <w:r>
              <w:rPr>
                <w:rFonts w:ascii="Times New Roman" w:hAnsi="Times New Roman" w:cs="Times New Roman"/>
                <w:sz w:val="28"/>
                <w:szCs w:val="28"/>
              </w:rPr>
              <w:t>делают</w:t>
            </w:r>
            <w:r w:rsidR="00E42C4C" w:rsidRPr="00982C0A">
              <w:rPr>
                <w:rFonts w:ascii="Times New Roman" w:hAnsi="Times New Roman" w:cs="Times New Roman"/>
                <w:sz w:val="28"/>
                <w:szCs w:val="28"/>
              </w:rPr>
              <w:t xml:space="preserve"> выводы;</w:t>
            </w:r>
          </w:p>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-корректируют</w:t>
            </w:r>
            <w:r w:rsidR="00E42C4C" w:rsidRPr="00982C0A">
              <w:rPr>
                <w:rFonts w:ascii="Times New Roman" w:hAnsi="Times New Roman" w:cs="Times New Roman"/>
                <w:sz w:val="28"/>
                <w:szCs w:val="28"/>
              </w:rPr>
              <w:t xml:space="preserve"> свою работу и работу своих одноклассников;</w:t>
            </w:r>
          </w:p>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-извлекают</w:t>
            </w:r>
            <w:r w:rsidR="00E42C4C" w:rsidRPr="00982C0A">
              <w:rPr>
                <w:rFonts w:ascii="Times New Roman" w:hAnsi="Times New Roman" w:cs="Times New Roman"/>
                <w:sz w:val="28"/>
                <w:szCs w:val="28"/>
              </w:rPr>
              <w:t xml:space="preserve"> информацию из схем, текстов;</w:t>
            </w:r>
          </w:p>
          <w:p w:rsidR="00E42C4C" w:rsidRPr="00982C0A" w:rsidRDefault="00E42C4C" w:rsidP="005505EA">
            <w:pPr>
              <w:pStyle w:val="a5"/>
              <w:shd w:val="clear" w:color="auto" w:fill="FFFFFF"/>
              <w:spacing w:before="0" w:after="0"/>
              <w:jc w:val="both"/>
              <w:rPr>
                <w:b/>
                <w:bCs/>
                <w:sz w:val="28"/>
                <w:szCs w:val="28"/>
              </w:rPr>
            </w:pPr>
            <w:r w:rsidRPr="00982C0A">
              <w:rPr>
                <w:rStyle w:val="a4"/>
                <w:sz w:val="28"/>
                <w:szCs w:val="28"/>
              </w:rPr>
              <w:t>-</w:t>
            </w:r>
            <w:r w:rsidRPr="005505EA">
              <w:rPr>
                <w:rStyle w:val="a4"/>
                <w:b w:val="0"/>
                <w:sz w:val="28"/>
                <w:szCs w:val="28"/>
              </w:rPr>
              <w:t>п</w:t>
            </w:r>
            <w:r w:rsidR="008A03A0">
              <w:rPr>
                <w:sz w:val="28"/>
                <w:szCs w:val="28"/>
              </w:rPr>
              <w:t>редставляют</w:t>
            </w:r>
            <w:r w:rsidRPr="00982C0A">
              <w:rPr>
                <w:sz w:val="28"/>
                <w:szCs w:val="28"/>
              </w:rPr>
              <w:t xml:space="preserve"> информацию в виде </w:t>
            </w:r>
            <w:r w:rsidR="005505EA">
              <w:rPr>
                <w:sz w:val="28"/>
                <w:szCs w:val="28"/>
              </w:rPr>
              <w:t>алгоритма.</w:t>
            </w:r>
          </w:p>
        </w:tc>
        <w:tc>
          <w:tcPr>
            <w:tcW w:w="2268" w:type="dxa"/>
          </w:tcPr>
          <w:p w:rsidR="00E42C4C" w:rsidRPr="00982C0A" w:rsidRDefault="008A03A0" w:rsidP="001017EA">
            <w:pPr>
              <w:jc w:val="both"/>
              <w:rPr>
                <w:rFonts w:ascii="Times New Roman" w:hAnsi="Times New Roman" w:cs="Times New Roman"/>
                <w:sz w:val="28"/>
                <w:szCs w:val="28"/>
              </w:rPr>
            </w:pPr>
            <w:r>
              <w:rPr>
                <w:rFonts w:ascii="Times New Roman" w:hAnsi="Times New Roman" w:cs="Times New Roman"/>
                <w:sz w:val="28"/>
                <w:szCs w:val="28"/>
              </w:rPr>
              <w:t>-строят</w:t>
            </w:r>
            <w:r w:rsidR="00E42C4C" w:rsidRPr="00982C0A">
              <w:rPr>
                <w:rFonts w:ascii="Times New Roman" w:hAnsi="Times New Roman" w:cs="Times New Roman"/>
                <w:sz w:val="28"/>
                <w:szCs w:val="28"/>
              </w:rPr>
              <w:t xml:space="preserve"> речевые высказывания;</w:t>
            </w:r>
          </w:p>
          <w:p w:rsidR="00E42C4C" w:rsidRPr="00982C0A" w:rsidRDefault="00E42C4C" w:rsidP="001017EA">
            <w:pPr>
              <w:pStyle w:val="a5"/>
              <w:shd w:val="clear" w:color="auto" w:fill="FFFFFF"/>
              <w:spacing w:before="0" w:after="0"/>
              <w:jc w:val="both"/>
              <w:rPr>
                <w:sz w:val="28"/>
                <w:szCs w:val="28"/>
              </w:rPr>
            </w:pPr>
            <w:r w:rsidRPr="00982C0A">
              <w:rPr>
                <w:rFonts w:eastAsiaTheme="minorHAnsi"/>
                <w:sz w:val="28"/>
                <w:szCs w:val="28"/>
                <w:lang w:eastAsia="en-US"/>
              </w:rPr>
              <w:t>-</w:t>
            </w:r>
            <w:r w:rsidR="008A03A0">
              <w:rPr>
                <w:color w:val="000000"/>
                <w:sz w:val="28"/>
                <w:szCs w:val="28"/>
              </w:rPr>
              <w:t>слушают и понимают</w:t>
            </w:r>
            <w:r w:rsidRPr="00982C0A">
              <w:rPr>
                <w:color w:val="000000"/>
                <w:sz w:val="28"/>
                <w:szCs w:val="28"/>
              </w:rPr>
              <w:t xml:space="preserve"> </w:t>
            </w:r>
            <w:r>
              <w:rPr>
                <w:color w:val="000000"/>
                <w:sz w:val="28"/>
                <w:szCs w:val="28"/>
              </w:rPr>
              <w:t xml:space="preserve">речь </w:t>
            </w:r>
            <w:r w:rsidRPr="00982C0A">
              <w:rPr>
                <w:color w:val="000000"/>
                <w:sz w:val="28"/>
                <w:szCs w:val="28"/>
              </w:rPr>
              <w:t>других</w:t>
            </w:r>
          </w:p>
          <w:p w:rsidR="00E42C4C" w:rsidRPr="00982C0A" w:rsidRDefault="00E42C4C" w:rsidP="001017EA">
            <w:pPr>
              <w:jc w:val="both"/>
              <w:rPr>
                <w:rFonts w:ascii="Times New Roman" w:hAnsi="Times New Roman" w:cs="Times New Roman"/>
                <w:sz w:val="28"/>
                <w:szCs w:val="28"/>
              </w:rPr>
            </w:pPr>
          </w:p>
        </w:tc>
        <w:tc>
          <w:tcPr>
            <w:tcW w:w="2079" w:type="dxa"/>
          </w:tcPr>
          <w:p w:rsidR="00E42C4C" w:rsidRDefault="00E42C4C" w:rsidP="001017EA">
            <w:pPr>
              <w:rPr>
                <w:rFonts w:ascii="Times New Roman" w:eastAsia="Calibri" w:hAnsi="Times New Roman" w:cs="Times New Roman"/>
                <w:sz w:val="28"/>
                <w:szCs w:val="28"/>
              </w:rPr>
            </w:pPr>
            <w:r>
              <w:rPr>
                <w:rFonts w:ascii="Times New Roman" w:hAnsi="Times New Roman" w:cs="Times New Roman"/>
                <w:sz w:val="28"/>
                <w:szCs w:val="28"/>
              </w:rPr>
              <w:t>-</w:t>
            </w:r>
            <w:r w:rsidR="008A03A0">
              <w:rPr>
                <w:rFonts w:ascii="Times New Roman" w:eastAsia="Calibri" w:hAnsi="Times New Roman" w:cs="Times New Roman"/>
                <w:sz w:val="28"/>
                <w:szCs w:val="28"/>
              </w:rPr>
              <w:t>проявляют</w:t>
            </w:r>
            <w:r>
              <w:rPr>
                <w:rFonts w:ascii="Times New Roman" w:eastAsia="Calibri" w:hAnsi="Times New Roman" w:cs="Times New Roman"/>
                <w:sz w:val="28"/>
                <w:szCs w:val="28"/>
              </w:rPr>
              <w:t xml:space="preserve"> интерес к учебному материалу</w:t>
            </w:r>
          </w:p>
          <w:p w:rsidR="00E42C4C" w:rsidRPr="00982C0A" w:rsidRDefault="00E42C4C" w:rsidP="001017EA">
            <w:pPr>
              <w:jc w:val="both"/>
              <w:rPr>
                <w:rFonts w:ascii="Times New Roman" w:hAnsi="Times New Roman" w:cs="Times New Roman"/>
                <w:color w:val="000000"/>
                <w:sz w:val="28"/>
                <w:szCs w:val="28"/>
              </w:rPr>
            </w:pPr>
          </w:p>
        </w:tc>
      </w:tr>
    </w:tbl>
    <w:p w:rsidR="005505EA" w:rsidRPr="005505EA" w:rsidRDefault="005505EA" w:rsidP="00FC5897">
      <w:pPr>
        <w:spacing w:after="0" w:line="240" w:lineRule="auto"/>
        <w:jc w:val="center"/>
        <w:rPr>
          <w:rFonts w:ascii="Times New Roman" w:hAnsi="Times New Roman" w:cs="Times New Roman"/>
          <w:sz w:val="32"/>
          <w:szCs w:val="32"/>
        </w:rPr>
      </w:pPr>
      <w:r w:rsidRPr="005505EA">
        <w:rPr>
          <w:rFonts w:ascii="Times New Roman" w:hAnsi="Times New Roman" w:cs="Times New Roman"/>
          <w:sz w:val="32"/>
          <w:szCs w:val="32"/>
        </w:rPr>
        <w:t>Ход урока.</w:t>
      </w:r>
    </w:p>
    <w:p w:rsidR="005505EA" w:rsidRPr="005E0F9E" w:rsidRDefault="005505EA" w:rsidP="00FC589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E0F9E">
        <w:rPr>
          <w:rFonts w:ascii="Times New Roman" w:hAnsi="Times New Roman" w:cs="Times New Roman"/>
          <w:b/>
          <w:bCs/>
          <w:color w:val="000000"/>
          <w:sz w:val="24"/>
          <w:szCs w:val="24"/>
          <w:lang w:val="en-US"/>
        </w:rPr>
        <w:t>I</w:t>
      </w:r>
      <w:r w:rsidRPr="005E0F9E">
        <w:rPr>
          <w:rFonts w:ascii="Times New Roman" w:hAnsi="Times New Roman" w:cs="Times New Roman"/>
          <w:b/>
          <w:bCs/>
          <w:color w:val="000000"/>
          <w:sz w:val="24"/>
          <w:szCs w:val="24"/>
        </w:rPr>
        <w:t xml:space="preserve">. </w:t>
      </w:r>
      <w:r w:rsidRPr="005E0F9E">
        <w:rPr>
          <w:rFonts w:ascii="Times New Roman" w:eastAsia="Times New Roman" w:hAnsi="Times New Roman" w:cs="Times New Roman"/>
          <w:b/>
          <w:bCs/>
          <w:color w:val="000000"/>
          <w:sz w:val="24"/>
          <w:szCs w:val="24"/>
        </w:rPr>
        <w:t>Организационный момент</w:t>
      </w:r>
      <w:r>
        <w:rPr>
          <w:rFonts w:ascii="Times New Roman" w:eastAsia="Times New Roman" w:hAnsi="Times New Roman" w:cs="Times New Roman"/>
          <w:b/>
          <w:bCs/>
          <w:color w:val="000000"/>
          <w:sz w:val="24"/>
          <w:szCs w:val="24"/>
        </w:rPr>
        <w:t>.</w:t>
      </w:r>
    </w:p>
    <w:p w:rsidR="005505EA" w:rsidRDefault="00B7216C" w:rsidP="00FC589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Дети заходят в класс. </w:t>
      </w:r>
      <w:r w:rsidR="00D23423">
        <w:rPr>
          <w:rFonts w:ascii="Times New Roman" w:hAnsi="Times New Roman" w:cs="Times New Roman"/>
          <w:sz w:val="32"/>
          <w:szCs w:val="32"/>
        </w:rPr>
        <w:t xml:space="preserve">Учитель перед этим разложил на парты карточки розового и зеленого цветов, просит их не </w:t>
      </w:r>
      <w:r w:rsidR="008A03A0">
        <w:rPr>
          <w:rFonts w:ascii="Times New Roman" w:hAnsi="Times New Roman" w:cs="Times New Roman"/>
          <w:sz w:val="32"/>
          <w:szCs w:val="32"/>
        </w:rPr>
        <w:t>трогать. Дети</w:t>
      </w:r>
      <w:r w:rsidR="00D23423">
        <w:rPr>
          <w:rFonts w:ascii="Times New Roman" w:hAnsi="Times New Roman" w:cs="Times New Roman"/>
          <w:sz w:val="32"/>
          <w:szCs w:val="32"/>
        </w:rPr>
        <w:t xml:space="preserve"> д</w:t>
      </w:r>
      <w:r>
        <w:rPr>
          <w:rFonts w:ascii="Times New Roman" w:hAnsi="Times New Roman" w:cs="Times New Roman"/>
          <w:sz w:val="32"/>
          <w:szCs w:val="32"/>
        </w:rPr>
        <w:t>остают учебник</w:t>
      </w:r>
      <w:r w:rsidR="00D23423">
        <w:rPr>
          <w:rFonts w:ascii="Times New Roman" w:hAnsi="Times New Roman" w:cs="Times New Roman"/>
          <w:sz w:val="32"/>
          <w:szCs w:val="32"/>
        </w:rPr>
        <w:t>и</w:t>
      </w:r>
      <w:r>
        <w:rPr>
          <w:rFonts w:ascii="Times New Roman" w:hAnsi="Times New Roman" w:cs="Times New Roman"/>
          <w:sz w:val="32"/>
          <w:szCs w:val="32"/>
        </w:rPr>
        <w:t>, оставляют их закры</w:t>
      </w:r>
      <w:r w:rsidR="00766D98">
        <w:rPr>
          <w:rFonts w:ascii="Times New Roman" w:hAnsi="Times New Roman" w:cs="Times New Roman"/>
          <w:sz w:val="32"/>
          <w:szCs w:val="32"/>
        </w:rPr>
        <w:t>ты</w:t>
      </w:r>
      <w:r>
        <w:rPr>
          <w:rFonts w:ascii="Times New Roman" w:hAnsi="Times New Roman" w:cs="Times New Roman"/>
          <w:sz w:val="32"/>
          <w:szCs w:val="32"/>
        </w:rPr>
        <w:t xml:space="preserve">ми, тетради, ручки, карандаши, ластики. </w:t>
      </w:r>
      <w:r w:rsidR="005505EA">
        <w:rPr>
          <w:rFonts w:ascii="Times New Roman" w:hAnsi="Times New Roman" w:cs="Times New Roman"/>
          <w:sz w:val="32"/>
          <w:szCs w:val="32"/>
        </w:rPr>
        <w:t>На экране идет мультфильм.</w:t>
      </w:r>
      <w:r>
        <w:rPr>
          <w:rFonts w:ascii="Times New Roman" w:hAnsi="Times New Roman" w:cs="Times New Roman"/>
          <w:sz w:val="32"/>
          <w:szCs w:val="32"/>
        </w:rPr>
        <w:t xml:space="preserve"> </w:t>
      </w:r>
    </w:p>
    <w:p w:rsidR="005505EA" w:rsidRDefault="005505EA" w:rsidP="005505EA">
      <w:pPr>
        <w:spacing w:line="240" w:lineRule="auto"/>
        <w:rPr>
          <w:rFonts w:ascii="Times New Roman" w:hAnsi="Times New Roman" w:cs="Times New Roman"/>
          <w:sz w:val="32"/>
          <w:szCs w:val="32"/>
        </w:rPr>
      </w:pPr>
      <w:r>
        <w:rPr>
          <w:rFonts w:ascii="Times New Roman" w:hAnsi="Times New Roman" w:cs="Times New Roman"/>
          <w:sz w:val="32"/>
          <w:szCs w:val="32"/>
        </w:rPr>
        <w:t xml:space="preserve">-Ребята, сегодня у нас математика? </w:t>
      </w:r>
    </w:p>
    <w:p w:rsidR="005505EA" w:rsidRDefault="005505EA" w:rsidP="005505EA">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-Какую игру вы видите на экране? </w:t>
      </w:r>
    </w:p>
    <w:p w:rsidR="005505EA" w:rsidRDefault="005505EA" w:rsidP="005505EA">
      <w:pPr>
        <w:spacing w:line="240" w:lineRule="auto"/>
        <w:rPr>
          <w:rFonts w:ascii="Times New Roman" w:hAnsi="Times New Roman" w:cs="Times New Roman"/>
          <w:sz w:val="32"/>
          <w:szCs w:val="32"/>
        </w:rPr>
      </w:pPr>
      <w:r>
        <w:rPr>
          <w:rFonts w:ascii="Times New Roman" w:hAnsi="Times New Roman" w:cs="Times New Roman"/>
          <w:sz w:val="32"/>
          <w:szCs w:val="32"/>
        </w:rPr>
        <w:t xml:space="preserve">-Чем же мы будем заниматься на </w:t>
      </w:r>
      <w:r w:rsidR="008A03A0">
        <w:rPr>
          <w:rFonts w:ascii="Times New Roman" w:hAnsi="Times New Roman" w:cs="Times New Roman"/>
          <w:sz w:val="32"/>
          <w:szCs w:val="32"/>
        </w:rPr>
        <w:t>уроке математики</w:t>
      </w:r>
      <w:r>
        <w:rPr>
          <w:rFonts w:ascii="Times New Roman" w:hAnsi="Times New Roman" w:cs="Times New Roman"/>
          <w:sz w:val="32"/>
          <w:szCs w:val="32"/>
        </w:rPr>
        <w:t>?</w:t>
      </w:r>
    </w:p>
    <w:p w:rsidR="00B7216C" w:rsidRDefault="005505EA" w:rsidP="005505EA">
      <w:pPr>
        <w:spacing w:line="240" w:lineRule="auto"/>
        <w:rPr>
          <w:rFonts w:ascii="Times New Roman" w:hAnsi="Times New Roman" w:cs="Times New Roman"/>
          <w:sz w:val="32"/>
          <w:szCs w:val="32"/>
        </w:rPr>
      </w:pPr>
      <w:r>
        <w:rPr>
          <w:rFonts w:ascii="Times New Roman" w:hAnsi="Times New Roman" w:cs="Times New Roman"/>
          <w:sz w:val="32"/>
          <w:szCs w:val="32"/>
        </w:rPr>
        <w:t>-Поиграем?</w:t>
      </w:r>
      <w:r w:rsidRPr="005505EA">
        <w:rPr>
          <w:rFonts w:ascii="Times New Roman" w:hAnsi="Times New Roman" w:cs="Times New Roman"/>
          <w:sz w:val="32"/>
          <w:szCs w:val="32"/>
        </w:rPr>
        <w:t xml:space="preserve"> </w:t>
      </w:r>
      <w:r>
        <w:rPr>
          <w:rFonts w:ascii="Times New Roman" w:hAnsi="Times New Roman" w:cs="Times New Roman"/>
          <w:sz w:val="32"/>
          <w:szCs w:val="32"/>
        </w:rPr>
        <w:t xml:space="preserve">В руках у учителя появляется футбольный мяч. Совершенно верно: </w:t>
      </w:r>
      <w:r w:rsidR="008A03A0">
        <w:rPr>
          <w:rFonts w:ascii="Times New Roman" w:hAnsi="Times New Roman" w:cs="Times New Roman"/>
          <w:sz w:val="32"/>
          <w:szCs w:val="32"/>
        </w:rPr>
        <w:t>будем «</w:t>
      </w:r>
      <w:r>
        <w:rPr>
          <w:rFonts w:ascii="Times New Roman" w:hAnsi="Times New Roman" w:cs="Times New Roman"/>
          <w:sz w:val="32"/>
          <w:szCs w:val="32"/>
        </w:rPr>
        <w:t>играть на математике в футбол</w:t>
      </w:r>
      <w:r w:rsidR="008A03A0">
        <w:rPr>
          <w:rFonts w:ascii="Times New Roman" w:hAnsi="Times New Roman" w:cs="Times New Roman"/>
          <w:sz w:val="32"/>
          <w:szCs w:val="32"/>
        </w:rPr>
        <w:t>», за</w:t>
      </w:r>
      <w:r>
        <w:rPr>
          <w:rFonts w:ascii="Times New Roman" w:hAnsi="Times New Roman" w:cs="Times New Roman"/>
          <w:sz w:val="32"/>
          <w:szCs w:val="32"/>
        </w:rPr>
        <w:t xml:space="preserve"> правильные ответы, за правильное выполнение заданий   </w:t>
      </w:r>
      <w:r w:rsidR="008A03A0">
        <w:rPr>
          <w:rFonts w:ascii="Times New Roman" w:hAnsi="Times New Roman" w:cs="Times New Roman"/>
          <w:sz w:val="32"/>
          <w:szCs w:val="32"/>
        </w:rPr>
        <w:t>будут присуждаться</w:t>
      </w:r>
      <w:r w:rsidR="00B7216C">
        <w:rPr>
          <w:rFonts w:ascii="Times New Roman" w:hAnsi="Times New Roman" w:cs="Times New Roman"/>
          <w:sz w:val="32"/>
          <w:szCs w:val="32"/>
        </w:rPr>
        <w:t xml:space="preserve"> очки, то есть </w:t>
      </w:r>
      <w:r>
        <w:rPr>
          <w:rFonts w:ascii="Times New Roman" w:hAnsi="Times New Roman" w:cs="Times New Roman"/>
          <w:sz w:val="32"/>
          <w:szCs w:val="32"/>
        </w:rPr>
        <w:t>голы-мячи</w:t>
      </w:r>
      <w:r w:rsidR="00B7216C">
        <w:rPr>
          <w:rFonts w:ascii="Times New Roman" w:hAnsi="Times New Roman" w:cs="Times New Roman"/>
          <w:sz w:val="32"/>
          <w:szCs w:val="32"/>
        </w:rPr>
        <w:t>. За неправильные будет аут</w:t>
      </w:r>
      <w:r w:rsidR="00801096">
        <w:rPr>
          <w:rFonts w:ascii="Times New Roman" w:hAnsi="Times New Roman" w:cs="Times New Roman"/>
          <w:sz w:val="32"/>
          <w:szCs w:val="32"/>
        </w:rPr>
        <w:t xml:space="preserve">, когда ответ неправильный и мяч находится за боковой линией. </w:t>
      </w:r>
      <w:r w:rsidR="008A03A0">
        <w:rPr>
          <w:rFonts w:ascii="Times New Roman" w:hAnsi="Times New Roman" w:cs="Times New Roman"/>
          <w:sz w:val="32"/>
          <w:szCs w:val="32"/>
        </w:rPr>
        <w:t>Если будете</w:t>
      </w:r>
      <w:r w:rsidR="00801096">
        <w:rPr>
          <w:rFonts w:ascii="Times New Roman" w:hAnsi="Times New Roman" w:cs="Times New Roman"/>
          <w:sz w:val="32"/>
          <w:szCs w:val="32"/>
        </w:rPr>
        <w:t xml:space="preserve"> наказаны, то мною, как судьей будет поднята карточка желтая или красная, но, надеюсь, этого не будет.</w:t>
      </w:r>
    </w:p>
    <w:p w:rsidR="005505EA" w:rsidRDefault="00B7216C" w:rsidP="005505EA">
      <w:pPr>
        <w:spacing w:line="240" w:lineRule="auto"/>
        <w:rPr>
          <w:rFonts w:ascii="Times New Roman" w:hAnsi="Times New Roman" w:cs="Times New Roman"/>
          <w:sz w:val="32"/>
          <w:szCs w:val="32"/>
        </w:rPr>
      </w:pPr>
      <w:r>
        <w:rPr>
          <w:rFonts w:ascii="Times New Roman" w:hAnsi="Times New Roman" w:cs="Times New Roman"/>
          <w:sz w:val="32"/>
          <w:szCs w:val="32"/>
        </w:rPr>
        <w:t>-Начнем матч! (Звучит свисток учителя)</w:t>
      </w:r>
    </w:p>
    <w:p w:rsidR="00B7216C" w:rsidRDefault="00B7216C" w:rsidP="00B7216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E0F9E">
        <w:rPr>
          <w:rFonts w:ascii="Times New Roman" w:hAnsi="Times New Roman" w:cs="Times New Roman"/>
          <w:b/>
          <w:bCs/>
          <w:color w:val="000000"/>
          <w:sz w:val="24"/>
          <w:szCs w:val="24"/>
          <w:lang w:val="en-US"/>
        </w:rPr>
        <w:t>II</w:t>
      </w:r>
      <w:r w:rsidRPr="005E0F9E">
        <w:rPr>
          <w:rFonts w:ascii="Times New Roman" w:hAnsi="Times New Roman" w:cs="Times New Roman"/>
          <w:b/>
          <w:bCs/>
          <w:color w:val="000000"/>
          <w:sz w:val="24"/>
          <w:szCs w:val="24"/>
        </w:rPr>
        <w:t xml:space="preserve">. </w:t>
      </w:r>
      <w:r w:rsidRPr="005E0F9E">
        <w:rPr>
          <w:rFonts w:ascii="Times New Roman" w:eastAsia="Times New Roman" w:hAnsi="Times New Roman" w:cs="Times New Roman"/>
          <w:b/>
          <w:bCs/>
          <w:color w:val="000000"/>
          <w:sz w:val="24"/>
          <w:szCs w:val="24"/>
        </w:rPr>
        <w:t>Актуализация знаний</w:t>
      </w:r>
      <w:r>
        <w:rPr>
          <w:rFonts w:ascii="Times New Roman" w:eastAsia="Times New Roman" w:hAnsi="Times New Roman" w:cs="Times New Roman"/>
          <w:b/>
          <w:bCs/>
          <w:color w:val="000000"/>
          <w:sz w:val="24"/>
          <w:szCs w:val="24"/>
        </w:rPr>
        <w:t>. Взаимотренаж.</w:t>
      </w:r>
    </w:p>
    <w:p w:rsidR="00B7216C" w:rsidRDefault="00B7216C" w:rsidP="00B7216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B7216C"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w:t>
      </w:r>
      <w:r w:rsidR="008A03A0">
        <w:rPr>
          <w:rFonts w:ascii="Times New Roman" w:eastAsia="Times New Roman" w:hAnsi="Times New Roman" w:cs="Times New Roman"/>
          <w:bCs/>
          <w:color w:val="000000"/>
          <w:sz w:val="32"/>
          <w:szCs w:val="32"/>
        </w:rPr>
        <w:t>Карточки на столах прошу</w:t>
      </w:r>
      <w:r w:rsidR="00801096">
        <w:rPr>
          <w:rFonts w:ascii="Times New Roman" w:eastAsia="Times New Roman" w:hAnsi="Times New Roman" w:cs="Times New Roman"/>
          <w:bCs/>
          <w:color w:val="000000"/>
          <w:sz w:val="32"/>
          <w:szCs w:val="32"/>
        </w:rPr>
        <w:t xml:space="preserve"> не трогать. </w:t>
      </w:r>
    </w:p>
    <w:tbl>
      <w:tblPr>
        <w:tblStyle w:val="a3"/>
        <w:tblW w:w="0" w:type="auto"/>
        <w:tblLook w:val="04A0" w:firstRow="1" w:lastRow="0" w:firstColumn="1" w:lastColumn="0" w:noHBand="0" w:noVBand="1"/>
      </w:tblPr>
      <w:tblGrid>
        <w:gridCol w:w="7905"/>
        <w:gridCol w:w="7654"/>
      </w:tblGrid>
      <w:tr w:rsidR="002C0843" w:rsidTr="002C0843">
        <w:tc>
          <w:tcPr>
            <w:tcW w:w="7905" w:type="dxa"/>
          </w:tcPr>
          <w:p w:rsidR="002C0843" w:rsidRPr="008A03A0" w:rsidRDefault="002C0843" w:rsidP="005970CA">
            <w:pPr>
              <w:rPr>
                <w:rFonts w:ascii="Times New Roman" w:hAnsi="Times New Roman" w:cs="Times New Roman"/>
                <w:color w:val="FF33CC"/>
                <w:sz w:val="27"/>
                <w:szCs w:val="27"/>
              </w:rPr>
            </w:pPr>
            <w:r w:rsidRPr="008A03A0">
              <w:rPr>
                <w:rFonts w:ascii="Times New Roman" w:hAnsi="Times New Roman" w:cs="Times New Roman"/>
                <w:color w:val="FF33CC"/>
                <w:sz w:val="27"/>
                <w:szCs w:val="27"/>
              </w:rPr>
              <w:t>Задание 1.  Представь любой пример на умножение.</w:t>
            </w:r>
          </w:p>
        </w:tc>
        <w:tc>
          <w:tcPr>
            <w:tcW w:w="7654" w:type="dxa"/>
          </w:tcPr>
          <w:p w:rsidR="002C0843" w:rsidRPr="008A03A0" w:rsidRDefault="002C0843" w:rsidP="005970CA">
            <w:pPr>
              <w:rPr>
                <w:rFonts w:ascii="Times New Roman" w:hAnsi="Times New Roman" w:cs="Times New Roman"/>
                <w:color w:val="00B050"/>
                <w:sz w:val="27"/>
                <w:szCs w:val="27"/>
              </w:rPr>
            </w:pPr>
            <w:r w:rsidRPr="008A03A0">
              <w:rPr>
                <w:rFonts w:ascii="Times New Roman" w:hAnsi="Times New Roman" w:cs="Times New Roman"/>
                <w:color w:val="00B050"/>
                <w:sz w:val="27"/>
                <w:szCs w:val="27"/>
              </w:rPr>
              <w:t>Задание 1.  Представь любой пример на деление.</w:t>
            </w:r>
          </w:p>
        </w:tc>
      </w:tr>
      <w:tr w:rsidR="002C0843" w:rsidTr="002C0843">
        <w:tc>
          <w:tcPr>
            <w:tcW w:w="7905" w:type="dxa"/>
          </w:tcPr>
          <w:p w:rsidR="002C0843" w:rsidRPr="008A03A0" w:rsidRDefault="002C0843" w:rsidP="005970CA">
            <w:pPr>
              <w:rPr>
                <w:rFonts w:ascii="Times New Roman" w:hAnsi="Times New Roman" w:cs="Times New Roman"/>
                <w:color w:val="FF33CC"/>
                <w:sz w:val="27"/>
                <w:szCs w:val="27"/>
              </w:rPr>
            </w:pPr>
            <w:r w:rsidRPr="008A03A0">
              <w:rPr>
                <w:rFonts w:ascii="Times New Roman" w:hAnsi="Times New Roman" w:cs="Times New Roman"/>
                <w:color w:val="FF33CC"/>
                <w:sz w:val="27"/>
                <w:szCs w:val="27"/>
              </w:rPr>
              <w:t>Задание 2. Назови компоненты действия умножение.</w:t>
            </w:r>
          </w:p>
        </w:tc>
        <w:tc>
          <w:tcPr>
            <w:tcW w:w="7654" w:type="dxa"/>
          </w:tcPr>
          <w:p w:rsidR="002C0843" w:rsidRPr="008A03A0" w:rsidRDefault="002C0843" w:rsidP="005970CA">
            <w:pPr>
              <w:rPr>
                <w:rFonts w:ascii="Times New Roman" w:hAnsi="Times New Roman" w:cs="Times New Roman"/>
                <w:color w:val="00B050"/>
                <w:sz w:val="27"/>
                <w:szCs w:val="27"/>
              </w:rPr>
            </w:pPr>
            <w:r w:rsidRPr="008A03A0">
              <w:rPr>
                <w:rFonts w:ascii="Times New Roman" w:hAnsi="Times New Roman" w:cs="Times New Roman"/>
                <w:color w:val="00B050"/>
                <w:sz w:val="27"/>
                <w:szCs w:val="27"/>
              </w:rPr>
              <w:t>Задание 2. Назови компоненты  действия  деления.</w:t>
            </w:r>
          </w:p>
        </w:tc>
      </w:tr>
      <w:tr w:rsidR="002C0843" w:rsidTr="002C0843">
        <w:tc>
          <w:tcPr>
            <w:tcW w:w="7905" w:type="dxa"/>
          </w:tcPr>
          <w:p w:rsidR="002C0843" w:rsidRPr="008A03A0" w:rsidRDefault="002C0843" w:rsidP="005970CA">
            <w:pPr>
              <w:rPr>
                <w:rFonts w:ascii="Times New Roman" w:hAnsi="Times New Roman" w:cs="Times New Roman"/>
                <w:b/>
                <w:color w:val="FF33CC"/>
                <w:sz w:val="27"/>
                <w:szCs w:val="27"/>
              </w:rPr>
            </w:pPr>
            <w:r w:rsidRPr="008A03A0">
              <w:rPr>
                <w:rFonts w:ascii="Times New Roman" w:hAnsi="Times New Roman" w:cs="Times New Roman"/>
                <w:b/>
                <w:color w:val="FF33CC"/>
                <w:sz w:val="27"/>
                <w:szCs w:val="27"/>
              </w:rPr>
              <w:t>Правильный ответ: множитель, множитель, произведение.</w:t>
            </w:r>
          </w:p>
        </w:tc>
        <w:tc>
          <w:tcPr>
            <w:tcW w:w="7654" w:type="dxa"/>
          </w:tcPr>
          <w:p w:rsidR="002C0843" w:rsidRPr="008A03A0" w:rsidRDefault="002C0843" w:rsidP="005970CA">
            <w:pPr>
              <w:rPr>
                <w:rFonts w:ascii="Times New Roman" w:hAnsi="Times New Roman" w:cs="Times New Roman"/>
                <w:b/>
                <w:color w:val="00B050"/>
                <w:sz w:val="27"/>
                <w:szCs w:val="27"/>
              </w:rPr>
            </w:pPr>
            <w:r w:rsidRPr="008A03A0">
              <w:rPr>
                <w:rFonts w:ascii="Times New Roman" w:hAnsi="Times New Roman" w:cs="Times New Roman"/>
                <w:b/>
                <w:color w:val="00B050"/>
                <w:sz w:val="27"/>
                <w:szCs w:val="27"/>
              </w:rPr>
              <w:t>Правильный ответ: делимое, делитель, частное.</w:t>
            </w:r>
          </w:p>
        </w:tc>
      </w:tr>
    </w:tbl>
    <w:p w:rsidR="002C0843"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w:t>
      </w:r>
      <w:r w:rsidR="002C0843">
        <w:rPr>
          <w:rFonts w:ascii="Times New Roman" w:eastAsia="Times New Roman" w:hAnsi="Times New Roman" w:cs="Times New Roman"/>
          <w:bCs/>
          <w:color w:val="000000"/>
          <w:sz w:val="32"/>
          <w:szCs w:val="32"/>
        </w:rPr>
        <w:t xml:space="preserve">Повернитесь </w:t>
      </w:r>
      <w:r w:rsidR="008A03A0">
        <w:rPr>
          <w:rFonts w:ascii="Times New Roman" w:eastAsia="Times New Roman" w:hAnsi="Times New Roman" w:cs="Times New Roman"/>
          <w:bCs/>
          <w:color w:val="000000"/>
          <w:sz w:val="32"/>
          <w:szCs w:val="32"/>
        </w:rPr>
        <w:t>к парам</w:t>
      </w:r>
      <w:r w:rsidR="002C0843">
        <w:rPr>
          <w:rFonts w:ascii="Times New Roman" w:eastAsia="Times New Roman" w:hAnsi="Times New Roman" w:cs="Times New Roman"/>
          <w:bCs/>
          <w:color w:val="000000"/>
          <w:sz w:val="32"/>
          <w:szCs w:val="32"/>
        </w:rPr>
        <w:t xml:space="preserve"> друг к другу лицом. Пусть один из вас возьмет </w:t>
      </w:r>
      <w:r w:rsidR="002C0843" w:rsidRPr="008A03A0">
        <w:rPr>
          <w:rFonts w:ascii="Times New Roman" w:eastAsia="Times New Roman" w:hAnsi="Times New Roman" w:cs="Times New Roman"/>
          <w:bCs/>
          <w:color w:val="FF33CC"/>
          <w:sz w:val="32"/>
          <w:szCs w:val="32"/>
        </w:rPr>
        <w:t>карточку розового цвета</w:t>
      </w:r>
      <w:r w:rsidR="002C0843">
        <w:rPr>
          <w:rFonts w:ascii="Times New Roman" w:eastAsia="Times New Roman" w:hAnsi="Times New Roman" w:cs="Times New Roman"/>
          <w:bCs/>
          <w:color w:val="000000"/>
          <w:sz w:val="32"/>
          <w:szCs w:val="32"/>
        </w:rPr>
        <w:t xml:space="preserve">. Молча ее прочитает и не показывает соседу. Сосед не заглядывает, пусть сейчас внимательно слушает и выполняет задания. Теперь, </w:t>
      </w:r>
      <w:r w:rsidR="008A03A0">
        <w:rPr>
          <w:rFonts w:ascii="Times New Roman" w:eastAsia="Times New Roman" w:hAnsi="Times New Roman" w:cs="Times New Roman"/>
          <w:bCs/>
          <w:color w:val="000000"/>
          <w:sz w:val="32"/>
          <w:szCs w:val="32"/>
        </w:rPr>
        <w:t>также,</w:t>
      </w:r>
      <w:r w:rsidR="002C0843">
        <w:rPr>
          <w:rFonts w:ascii="Times New Roman" w:eastAsia="Times New Roman" w:hAnsi="Times New Roman" w:cs="Times New Roman"/>
          <w:bCs/>
          <w:color w:val="000000"/>
          <w:sz w:val="32"/>
          <w:szCs w:val="32"/>
        </w:rPr>
        <w:t xml:space="preserve"> не показывая соседу прочитайте только задание1. Сосед про себя выполняет это задание. Теперь тот, у кого карточка, читает задание 2, но правильный ответ читать не надо. Читайте. Сосед будет слушать и отвечать вслух, а вы по карточке проверите, правильно ли он отвечает.  Если компоненты действия названы правильно, все, то похвалите его, сказав, что он не ошибся и верно все назвал. </w:t>
      </w:r>
      <w:r>
        <w:rPr>
          <w:rFonts w:ascii="Times New Roman" w:eastAsia="Times New Roman" w:hAnsi="Times New Roman" w:cs="Times New Roman"/>
          <w:bCs/>
          <w:color w:val="000000"/>
          <w:sz w:val="32"/>
          <w:szCs w:val="32"/>
        </w:rPr>
        <w:t xml:space="preserve"> Карточки розового цвета положите на стол. -</w:t>
      </w:r>
      <w:r w:rsidR="002C0843">
        <w:rPr>
          <w:rFonts w:ascii="Times New Roman" w:eastAsia="Times New Roman" w:hAnsi="Times New Roman" w:cs="Times New Roman"/>
          <w:bCs/>
          <w:color w:val="000000"/>
          <w:sz w:val="32"/>
          <w:szCs w:val="32"/>
        </w:rPr>
        <w:t>Тот, кого похвалили - прошу встать. Теперь присаживайтесь и на полях карандашом нарисуйте кружок-это и будет первый гол, который вы забили.</w:t>
      </w:r>
    </w:p>
    <w:p w:rsidR="002C0843"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w:t>
      </w:r>
      <w:r w:rsidR="002C0843">
        <w:rPr>
          <w:rFonts w:ascii="Times New Roman" w:eastAsia="Times New Roman" w:hAnsi="Times New Roman" w:cs="Times New Roman"/>
          <w:bCs/>
          <w:color w:val="000000"/>
          <w:sz w:val="32"/>
          <w:szCs w:val="32"/>
        </w:rPr>
        <w:t>Тепе</w:t>
      </w:r>
      <w:r>
        <w:rPr>
          <w:rFonts w:ascii="Times New Roman" w:eastAsia="Times New Roman" w:hAnsi="Times New Roman" w:cs="Times New Roman"/>
          <w:bCs/>
          <w:color w:val="000000"/>
          <w:sz w:val="32"/>
          <w:szCs w:val="32"/>
        </w:rPr>
        <w:t xml:space="preserve">рь поменяйтесь ролями: тот, который сидел без карточки должен взять </w:t>
      </w:r>
      <w:r w:rsidRPr="008A03A0">
        <w:rPr>
          <w:rFonts w:ascii="Times New Roman" w:eastAsia="Times New Roman" w:hAnsi="Times New Roman" w:cs="Times New Roman"/>
          <w:bCs/>
          <w:color w:val="00B050"/>
          <w:sz w:val="32"/>
          <w:szCs w:val="32"/>
        </w:rPr>
        <w:t>карточку зеленого цвета</w:t>
      </w:r>
      <w:r>
        <w:rPr>
          <w:rFonts w:ascii="Times New Roman" w:eastAsia="Times New Roman" w:hAnsi="Times New Roman" w:cs="Times New Roman"/>
          <w:bCs/>
          <w:color w:val="000000"/>
          <w:sz w:val="32"/>
          <w:szCs w:val="32"/>
        </w:rPr>
        <w:t>. Начинайте работать также.</w:t>
      </w:r>
    </w:p>
    <w:p w:rsidR="00E26AE9"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w:t>
      </w:r>
    </w:p>
    <w:p w:rsidR="00E26AE9"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Тот, кого похвалили встаньте. Присаживайтесь и нарисуйте забитый вами мяч-кружок на полях. </w:t>
      </w:r>
    </w:p>
    <w:p w:rsidR="00E26AE9"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-Повернитесь ко мне! Компоненты каких действий вы называли друг другу? Каким образом они связаны между собой? Значит, чем мы сегодня мы будем заниматься? Умеете? Проверим!</w:t>
      </w:r>
    </w:p>
    <w:p w:rsidR="00E26AE9"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lastRenderedPageBreak/>
        <w:t xml:space="preserve">-Откройте тетради, запишите сегодняшнюю дату, "Классная работа" и решите в тетради примеры с доски: </w:t>
      </w:r>
    </w:p>
    <w:p w:rsidR="00E26AE9"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16:4=    </w:t>
      </w:r>
      <w:r w:rsidR="00FC5897">
        <w:rPr>
          <w:rFonts w:ascii="Times New Roman" w:eastAsia="Times New Roman" w:hAnsi="Times New Roman" w:cs="Times New Roman"/>
          <w:bCs/>
          <w:color w:val="000000"/>
          <w:sz w:val="32"/>
          <w:szCs w:val="32"/>
        </w:rPr>
        <w:t xml:space="preserve">    42:21=   39:</w:t>
      </w:r>
      <w:r w:rsidR="00D23423">
        <w:rPr>
          <w:rFonts w:ascii="Times New Roman" w:eastAsia="Times New Roman" w:hAnsi="Times New Roman" w:cs="Times New Roman"/>
          <w:bCs/>
          <w:color w:val="000000"/>
          <w:sz w:val="32"/>
          <w:szCs w:val="32"/>
        </w:rPr>
        <w:t>1</w:t>
      </w:r>
      <w:r w:rsidR="00FC5897">
        <w:rPr>
          <w:rFonts w:ascii="Times New Roman" w:eastAsia="Times New Roman" w:hAnsi="Times New Roman" w:cs="Times New Roman"/>
          <w:bCs/>
          <w:color w:val="000000"/>
          <w:sz w:val="32"/>
          <w:szCs w:val="32"/>
        </w:rPr>
        <w:t>3=    258</w:t>
      </w:r>
      <w:r>
        <w:rPr>
          <w:rFonts w:ascii="Times New Roman" w:eastAsia="Times New Roman" w:hAnsi="Times New Roman" w:cs="Times New Roman"/>
          <w:bCs/>
          <w:color w:val="000000"/>
          <w:sz w:val="32"/>
          <w:szCs w:val="32"/>
        </w:rPr>
        <w:t>:43=</w:t>
      </w:r>
    </w:p>
    <w:p w:rsidR="00E26AE9" w:rsidRDefault="00E26AE9"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-Сколько получилось в первом левом примере?</w:t>
      </w:r>
      <w:r w:rsidR="00C11E42">
        <w:rPr>
          <w:rFonts w:ascii="Times New Roman" w:eastAsia="Times New Roman" w:hAnsi="Times New Roman" w:cs="Times New Roman"/>
          <w:bCs/>
          <w:color w:val="000000"/>
          <w:sz w:val="32"/>
          <w:szCs w:val="32"/>
        </w:rPr>
        <w:t xml:space="preserve"> (4) Докажите! (Потому что 4 умн на четыре будет 16) Кто сделал также- встаньте, присаживайтесь -рисуем мяч-гол на полях. </w:t>
      </w:r>
    </w:p>
    <w:p w:rsidR="00C11E42" w:rsidRDefault="00C11E42" w:rsidP="00B7216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-Сколько получилось во втором примере? (2) Докажите! (21 умн на два будет 42) У кого получилось также -встаньте.  Мяч в воротах! То есть рисуем кружок.</w:t>
      </w:r>
    </w:p>
    <w:p w:rsidR="00C11E42" w:rsidRDefault="00C11E42" w:rsidP="00C11E4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-Сколько получилось в т</w:t>
      </w:r>
      <w:r w:rsidR="00D23423">
        <w:rPr>
          <w:rFonts w:ascii="Times New Roman" w:eastAsia="Times New Roman" w:hAnsi="Times New Roman" w:cs="Times New Roman"/>
          <w:bCs/>
          <w:color w:val="000000"/>
          <w:sz w:val="32"/>
          <w:szCs w:val="32"/>
        </w:rPr>
        <w:t>ретьем примере? (3) Докажите! (</w:t>
      </w:r>
      <w:r>
        <w:rPr>
          <w:rFonts w:ascii="Times New Roman" w:eastAsia="Times New Roman" w:hAnsi="Times New Roman" w:cs="Times New Roman"/>
          <w:bCs/>
          <w:color w:val="000000"/>
          <w:sz w:val="32"/>
          <w:szCs w:val="32"/>
        </w:rPr>
        <w:t>3 умн на три</w:t>
      </w:r>
      <w:r w:rsidR="00D23423">
        <w:rPr>
          <w:rFonts w:ascii="Times New Roman" w:eastAsia="Times New Roman" w:hAnsi="Times New Roman" w:cs="Times New Roman"/>
          <w:bCs/>
          <w:color w:val="000000"/>
          <w:sz w:val="32"/>
          <w:szCs w:val="32"/>
        </w:rPr>
        <w:t>над</w:t>
      </w:r>
      <w:r>
        <w:rPr>
          <w:rFonts w:ascii="Times New Roman" w:eastAsia="Times New Roman" w:hAnsi="Times New Roman" w:cs="Times New Roman"/>
          <w:bCs/>
          <w:color w:val="000000"/>
          <w:sz w:val="32"/>
          <w:szCs w:val="32"/>
        </w:rPr>
        <w:t xml:space="preserve"> будет 39) У кого получилось также-</w:t>
      </w:r>
      <w:r w:rsidRPr="00C11E42">
        <w:rPr>
          <w:rFonts w:ascii="Times New Roman" w:eastAsia="Times New Roman" w:hAnsi="Times New Roman" w:cs="Times New Roman"/>
          <w:bCs/>
          <w:color w:val="000000"/>
          <w:sz w:val="32"/>
          <w:szCs w:val="32"/>
        </w:rPr>
        <w:t xml:space="preserve"> </w:t>
      </w:r>
      <w:r>
        <w:rPr>
          <w:rFonts w:ascii="Times New Roman" w:eastAsia="Times New Roman" w:hAnsi="Times New Roman" w:cs="Times New Roman"/>
          <w:bCs/>
          <w:color w:val="000000"/>
          <w:sz w:val="32"/>
          <w:szCs w:val="32"/>
        </w:rPr>
        <w:t>встаньте.  Мяч в воротах! То есть рисуем кружок.</w:t>
      </w:r>
    </w:p>
    <w:p w:rsidR="00C11E42" w:rsidRDefault="00C11E42" w:rsidP="00C11E4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-Какие действия вы выполняли? Что можете сказать о них, какие они по отношению друг к другу?</w:t>
      </w:r>
      <w:r w:rsidR="00FC5897">
        <w:rPr>
          <w:rFonts w:ascii="Times New Roman" w:eastAsia="Times New Roman" w:hAnsi="Times New Roman" w:cs="Times New Roman"/>
          <w:bCs/>
          <w:color w:val="000000"/>
          <w:sz w:val="32"/>
          <w:szCs w:val="32"/>
        </w:rPr>
        <w:t xml:space="preserve"> </w:t>
      </w:r>
      <w:r w:rsidR="008A03A0">
        <w:rPr>
          <w:rFonts w:ascii="Times New Roman" w:eastAsia="Times New Roman" w:hAnsi="Times New Roman" w:cs="Times New Roman"/>
          <w:bCs/>
          <w:color w:val="000000"/>
          <w:sz w:val="32"/>
          <w:szCs w:val="32"/>
        </w:rPr>
        <w:t>(Они</w:t>
      </w:r>
      <w:r w:rsidR="00FC5897">
        <w:rPr>
          <w:rFonts w:ascii="Times New Roman" w:eastAsia="Times New Roman" w:hAnsi="Times New Roman" w:cs="Times New Roman"/>
          <w:bCs/>
          <w:color w:val="000000"/>
          <w:sz w:val="32"/>
          <w:szCs w:val="32"/>
        </w:rPr>
        <w:t xml:space="preserve"> взаимообратные)</w:t>
      </w:r>
    </w:p>
    <w:p w:rsidR="00FC5897" w:rsidRDefault="00FC5897" w:rsidP="00C11E4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-повернитесь друг к другу в парах и проговорите это сложное слово. А почему оно сложно? (Состоит из двух корней). Спасибо!</w:t>
      </w:r>
    </w:p>
    <w:p w:rsidR="00FC5897" w:rsidRDefault="00FC5897" w:rsidP="00FC589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-Сколько получилось в четвертом примере? (6) Докажите! (43 умн на </w:t>
      </w:r>
      <w:r w:rsidR="008A03A0">
        <w:rPr>
          <w:rFonts w:ascii="Times New Roman" w:eastAsia="Times New Roman" w:hAnsi="Times New Roman" w:cs="Times New Roman"/>
          <w:bCs/>
          <w:color w:val="000000"/>
          <w:sz w:val="32"/>
          <w:szCs w:val="32"/>
        </w:rPr>
        <w:t>шесть будет</w:t>
      </w:r>
      <w:r>
        <w:rPr>
          <w:rFonts w:ascii="Times New Roman" w:eastAsia="Times New Roman" w:hAnsi="Times New Roman" w:cs="Times New Roman"/>
          <w:bCs/>
          <w:color w:val="000000"/>
          <w:sz w:val="32"/>
          <w:szCs w:val="32"/>
        </w:rPr>
        <w:t xml:space="preserve"> 258) У кого получилось также-</w:t>
      </w:r>
      <w:r w:rsidRPr="00C11E42">
        <w:rPr>
          <w:rFonts w:ascii="Times New Roman" w:eastAsia="Times New Roman" w:hAnsi="Times New Roman" w:cs="Times New Roman"/>
          <w:bCs/>
          <w:color w:val="000000"/>
          <w:sz w:val="32"/>
          <w:szCs w:val="32"/>
        </w:rPr>
        <w:t xml:space="preserve"> </w:t>
      </w:r>
      <w:r>
        <w:rPr>
          <w:rFonts w:ascii="Times New Roman" w:eastAsia="Times New Roman" w:hAnsi="Times New Roman" w:cs="Times New Roman"/>
          <w:bCs/>
          <w:color w:val="000000"/>
          <w:sz w:val="32"/>
          <w:szCs w:val="32"/>
        </w:rPr>
        <w:t xml:space="preserve">встаньте.  Мяч в воротах! То есть рисуем кружок. </w:t>
      </w:r>
    </w:p>
    <w:p w:rsidR="00FC5897" w:rsidRDefault="00FC5897" w:rsidP="00FC5897">
      <w:pPr>
        <w:spacing w:after="0" w:line="240" w:lineRule="auto"/>
        <w:rPr>
          <w:rFonts w:ascii="Times New Roman" w:hAnsi="Times New Roman" w:cs="Times New Roman"/>
          <w:b/>
          <w:sz w:val="24"/>
          <w:szCs w:val="24"/>
        </w:rPr>
      </w:pPr>
      <w:r w:rsidRPr="0087030B">
        <w:rPr>
          <w:rFonts w:ascii="Times New Roman" w:hAnsi="Times New Roman" w:cs="Times New Roman"/>
          <w:b/>
          <w:bCs/>
          <w:color w:val="000000"/>
          <w:sz w:val="24"/>
          <w:szCs w:val="24"/>
          <w:lang w:val="en-US"/>
        </w:rPr>
        <w:t>IV</w:t>
      </w:r>
      <w:r w:rsidRPr="0087030B">
        <w:rPr>
          <w:rFonts w:ascii="Times New Roman" w:hAnsi="Times New Roman" w:cs="Times New Roman"/>
          <w:b/>
          <w:bCs/>
          <w:color w:val="000000"/>
          <w:sz w:val="24"/>
          <w:szCs w:val="24"/>
        </w:rPr>
        <w:t>.</w:t>
      </w:r>
      <w:r w:rsidRPr="0087030B">
        <w:rPr>
          <w:rFonts w:ascii="Times New Roman" w:hAnsi="Times New Roman" w:cs="Times New Roman"/>
          <w:b/>
          <w:sz w:val="24"/>
          <w:szCs w:val="24"/>
        </w:rPr>
        <w:t xml:space="preserve"> Постановка проблемы (актуализация знаний и затруднение в индивидуальной деятельности)</w:t>
      </w:r>
    </w:p>
    <w:p w:rsidR="00FC5897" w:rsidRDefault="00FC5897" w:rsidP="00FC589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-Почему же гол смог забить только.... (Петя, например)??? (Не умеем еще решать такие примеры)</w:t>
      </w:r>
    </w:p>
    <w:p w:rsidR="00B7216C" w:rsidRDefault="00B7216C" w:rsidP="00B7216C">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Pr="005E0F9E">
        <w:rPr>
          <w:rFonts w:ascii="Times New Roman" w:hAnsi="Times New Roman" w:cs="Times New Roman"/>
          <w:b/>
          <w:bCs/>
          <w:color w:val="000000"/>
          <w:sz w:val="24"/>
          <w:szCs w:val="24"/>
          <w:lang w:val="en-US"/>
        </w:rPr>
        <w:t>II</w:t>
      </w:r>
      <w:r w:rsidRPr="005E0F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Целеполагание.</w:t>
      </w:r>
    </w:p>
    <w:p w:rsidR="00FC5897" w:rsidRDefault="00FC5897" w:rsidP="00B7216C">
      <w:pPr>
        <w:shd w:val="clear" w:color="auto" w:fill="FFFFFF"/>
        <w:spacing w:after="0" w:line="240" w:lineRule="auto"/>
        <w:rPr>
          <w:rFonts w:ascii="Times New Roman" w:hAnsi="Times New Roman" w:cs="Times New Roman"/>
          <w:bCs/>
          <w:color w:val="000000"/>
          <w:sz w:val="32"/>
          <w:szCs w:val="32"/>
        </w:rPr>
      </w:pPr>
      <w:r w:rsidRPr="00FC5897">
        <w:rPr>
          <w:rFonts w:ascii="Times New Roman" w:hAnsi="Times New Roman" w:cs="Times New Roman"/>
          <w:bCs/>
          <w:color w:val="000000"/>
          <w:sz w:val="32"/>
          <w:szCs w:val="32"/>
        </w:rPr>
        <w:t>-Кто уже сейчас поставил перед собой цель, встаньте, пожалуйста! Назовит</w:t>
      </w:r>
      <w:r>
        <w:rPr>
          <w:rFonts w:ascii="Times New Roman" w:hAnsi="Times New Roman" w:cs="Times New Roman"/>
          <w:bCs/>
          <w:color w:val="000000"/>
          <w:sz w:val="32"/>
          <w:szCs w:val="32"/>
        </w:rPr>
        <w:t xml:space="preserve">е поставленную перед собой </w:t>
      </w:r>
      <w:r w:rsidR="008A03A0">
        <w:rPr>
          <w:rFonts w:ascii="Times New Roman" w:hAnsi="Times New Roman" w:cs="Times New Roman"/>
          <w:bCs/>
          <w:color w:val="000000"/>
          <w:sz w:val="32"/>
          <w:szCs w:val="32"/>
        </w:rPr>
        <w:t>цель (</w:t>
      </w:r>
      <w:r>
        <w:rPr>
          <w:rFonts w:ascii="Times New Roman" w:hAnsi="Times New Roman" w:cs="Times New Roman"/>
          <w:bCs/>
          <w:color w:val="000000"/>
          <w:sz w:val="32"/>
          <w:szCs w:val="32"/>
        </w:rPr>
        <w:t>научиться делить многозначные числа на двузначные)</w:t>
      </w:r>
    </w:p>
    <w:p w:rsidR="00FC5897" w:rsidRPr="00674BCA" w:rsidRDefault="00FC5897" w:rsidP="00FC5897">
      <w:pPr>
        <w:shd w:val="clear" w:color="auto" w:fill="FFFFFF"/>
        <w:spacing w:after="0" w:line="240" w:lineRule="auto"/>
        <w:rPr>
          <w:rFonts w:ascii="Times New Roman" w:hAnsi="Times New Roman" w:cs="Times New Roman"/>
          <w:b/>
        </w:rPr>
      </w:pPr>
      <w:r w:rsidRPr="00674BCA">
        <w:rPr>
          <w:rFonts w:ascii="Times New Roman" w:hAnsi="Times New Roman" w:cs="Times New Roman"/>
          <w:b/>
          <w:bCs/>
          <w:color w:val="000000"/>
          <w:sz w:val="24"/>
          <w:szCs w:val="24"/>
          <w:lang w:val="en-US"/>
        </w:rPr>
        <w:t>V</w:t>
      </w:r>
      <w:r w:rsidRPr="00674BCA">
        <w:rPr>
          <w:rFonts w:ascii="Times New Roman" w:hAnsi="Times New Roman" w:cs="Times New Roman"/>
          <w:b/>
          <w:bCs/>
          <w:color w:val="000000"/>
          <w:sz w:val="24"/>
          <w:szCs w:val="24"/>
        </w:rPr>
        <w:t>.</w:t>
      </w:r>
      <w:r w:rsidRPr="00674BCA">
        <w:rPr>
          <w:rFonts w:ascii="Times New Roman" w:hAnsi="Times New Roman" w:cs="Times New Roman"/>
          <w:b/>
        </w:rPr>
        <w:t xml:space="preserve"> Проектирование и фиксация нового знания.</w:t>
      </w:r>
    </w:p>
    <w:p w:rsidR="00704FBE" w:rsidRDefault="00766D98"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t>-Я сегодня утром встречала автобус, который проезжал мимо Мурты. В нем сидели ребята-футболисты. Они мне помахали рукой, один из них выбежал и передал мне записку.</w:t>
      </w:r>
      <w:r w:rsidR="00704FBE">
        <w:rPr>
          <w:rFonts w:ascii="Times New Roman" w:hAnsi="Times New Roman" w:cs="Times New Roman"/>
          <w:bCs/>
          <w:color w:val="000000"/>
          <w:sz w:val="32"/>
          <w:szCs w:val="32"/>
        </w:rPr>
        <w:t xml:space="preserve"> Они знали, что я </w:t>
      </w:r>
      <w:r w:rsidR="008A03A0">
        <w:rPr>
          <w:rFonts w:ascii="Times New Roman" w:hAnsi="Times New Roman" w:cs="Times New Roman"/>
          <w:bCs/>
          <w:color w:val="000000"/>
          <w:sz w:val="32"/>
          <w:szCs w:val="32"/>
        </w:rPr>
        <w:t>иду к</w:t>
      </w:r>
      <w:r w:rsidR="00704FBE">
        <w:rPr>
          <w:rFonts w:ascii="Times New Roman" w:hAnsi="Times New Roman" w:cs="Times New Roman"/>
          <w:bCs/>
          <w:color w:val="000000"/>
          <w:sz w:val="32"/>
          <w:szCs w:val="32"/>
        </w:rPr>
        <w:t xml:space="preserve"> вам. С</w:t>
      </w:r>
      <w:r>
        <w:rPr>
          <w:rFonts w:ascii="Times New Roman" w:hAnsi="Times New Roman" w:cs="Times New Roman"/>
          <w:bCs/>
          <w:color w:val="000000"/>
          <w:sz w:val="32"/>
          <w:szCs w:val="32"/>
        </w:rPr>
        <w:t xml:space="preserve">лушайте!    </w:t>
      </w:r>
    </w:p>
    <w:tbl>
      <w:tblPr>
        <w:tblStyle w:val="a3"/>
        <w:tblW w:w="0" w:type="auto"/>
        <w:tblLook w:val="04A0" w:firstRow="1" w:lastRow="0" w:firstColumn="1" w:lastColumn="0" w:noHBand="0" w:noVBand="1"/>
      </w:tblPr>
      <w:tblGrid>
        <w:gridCol w:w="15920"/>
      </w:tblGrid>
      <w:tr w:rsidR="00704FBE" w:rsidTr="00704FBE">
        <w:tc>
          <w:tcPr>
            <w:tcW w:w="15920" w:type="dxa"/>
          </w:tcPr>
          <w:p w:rsidR="00687FF3" w:rsidRDefault="00704FBE" w:rsidP="00B7216C">
            <w:pPr>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Здравствуйте, ребята! К вам обращается команда по футболу 4 класса   ...  школы. Мы очень часто бываем на соревнованиях и поэтому не всегда посещаем уроки. И сейчас мы находимся на соревнованиях и пропускаем тему "Деление многозначных чисел </w:t>
            </w:r>
            <w:r w:rsidR="008A03A0">
              <w:rPr>
                <w:rFonts w:ascii="Times New Roman" w:hAnsi="Times New Roman" w:cs="Times New Roman"/>
                <w:bCs/>
                <w:color w:val="000000"/>
                <w:sz w:val="32"/>
                <w:szCs w:val="32"/>
              </w:rPr>
              <w:t>на двузначные</w:t>
            </w:r>
            <w:r>
              <w:rPr>
                <w:rFonts w:ascii="Times New Roman" w:hAnsi="Times New Roman" w:cs="Times New Roman"/>
                <w:bCs/>
                <w:color w:val="000000"/>
                <w:sz w:val="32"/>
                <w:szCs w:val="32"/>
              </w:rPr>
              <w:t xml:space="preserve"> ". Отправьте нам, пожалуйста, алгоритм деления многозначных чисел на двузначные, который мы с легкостью сможем использовать при решении таких примеров. Просим отправить алгоритм письмом, так как интернет не всегда есть там, где мы находимся. </w:t>
            </w:r>
          </w:p>
          <w:p w:rsidR="00704FBE" w:rsidRDefault="00704FBE" w:rsidP="00687FF3">
            <w:pPr>
              <w:jc w:val="right"/>
              <w:rPr>
                <w:rFonts w:ascii="Times New Roman" w:hAnsi="Times New Roman" w:cs="Times New Roman"/>
                <w:bCs/>
                <w:color w:val="000000"/>
                <w:sz w:val="32"/>
                <w:szCs w:val="32"/>
              </w:rPr>
            </w:pPr>
            <w:r>
              <w:rPr>
                <w:rFonts w:ascii="Times New Roman" w:hAnsi="Times New Roman" w:cs="Times New Roman"/>
                <w:bCs/>
                <w:color w:val="000000"/>
                <w:sz w:val="32"/>
                <w:szCs w:val="32"/>
              </w:rPr>
              <w:t>Команда "Футболисты России"</w:t>
            </w:r>
          </w:p>
        </w:tc>
      </w:tr>
    </w:tbl>
    <w:p w:rsidR="00687FF3" w:rsidRDefault="00766D98"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lastRenderedPageBreak/>
        <w:t xml:space="preserve"> </w:t>
      </w:r>
      <w:r w:rsidR="00687FF3">
        <w:rPr>
          <w:rFonts w:ascii="Times New Roman" w:hAnsi="Times New Roman" w:cs="Times New Roman"/>
          <w:bCs/>
          <w:color w:val="000000"/>
          <w:sz w:val="32"/>
          <w:szCs w:val="32"/>
        </w:rPr>
        <w:t>-Что нам нужно написать в ответе? (Алгоритм) Что такое алгоритм? (</w:t>
      </w:r>
      <w:r w:rsidR="008A03A0">
        <w:rPr>
          <w:rFonts w:ascii="Times New Roman" w:hAnsi="Times New Roman" w:cs="Times New Roman"/>
          <w:bCs/>
          <w:color w:val="000000"/>
          <w:sz w:val="32"/>
          <w:szCs w:val="32"/>
        </w:rPr>
        <w:t>План) Как</w:t>
      </w:r>
      <w:r w:rsidR="00687FF3">
        <w:rPr>
          <w:rFonts w:ascii="Times New Roman" w:hAnsi="Times New Roman" w:cs="Times New Roman"/>
          <w:bCs/>
          <w:color w:val="000000"/>
          <w:sz w:val="32"/>
          <w:szCs w:val="32"/>
        </w:rPr>
        <w:t xml:space="preserve"> это ? (Это порядок, например, деления...)</w:t>
      </w:r>
      <w:r>
        <w:rPr>
          <w:rFonts w:ascii="Times New Roman" w:hAnsi="Times New Roman" w:cs="Times New Roman"/>
          <w:bCs/>
          <w:color w:val="000000"/>
          <w:sz w:val="32"/>
          <w:szCs w:val="32"/>
        </w:rPr>
        <w:t xml:space="preserve">     </w:t>
      </w:r>
    </w:p>
    <w:p w:rsidR="00687FF3" w:rsidRDefault="00687FF3"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-Петя, расскажи нам, как ты выполнял деление? (Учитель во время его ответа набрасывает слова: определял количество </w:t>
      </w:r>
      <w:r w:rsidR="008A03A0">
        <w:rPr>
          <w:rFonts w:ascii="Times New Roman" w:hAnsi="Times New Roman" w:cs="Times New Roman"/>
          <w:bCs/>
          <w:color w:val="000000"/>
          <w:sz w:val="32"/>
          <w:szCs w:val="32"/>
        </w:rPr>
        <w:t>цифр...</w:t>
      </w:r>
      <w:r w:rsidR="008839D1">
        <w:rPr>
          <w:rFonts w:ascii="Times New Roman" w:hAnsi="Times New Roman" w:cs="Times New Roman"/>
          <w:bCs/>
          <w:color w:val="000000"/>
          <w:sz w:val="32"/>
          <w:szCs w:val="32"/>
        </w:rPr>
        <w:t>, подбирал..., умножал.... А как можно узнать правильно ли?  (Умножением, остаток меньше нуля) То есть следующий пункт план -  это...</w:t>
      </w:r>
      <w:r>
        <w:rPr>
          <w:rFonts w:ascii="Times New Roman" w:hAnsi="Times New Roman" w:cs="Times New Roman"/>
          <w:bCs/>
          <w:color w:val="000000"/>
          <w:sz w:val="32"/>
          <w:szCs w:val="32"/>
        </w:rPr>
        <w:t xml:space="preserve"> </w:t>
      </w:r>
      <w:r w:rsidR="008839D1">
        <w:rPr>
          <w:rFonts w:ascii="Times New Roman" w:hAnsi="Times New Roman" w:cs="Times New Roman"/>
          <w:bCs/>
          <w:color w:val="000000"/>
          <w:sz w:val="32"/>
          <w:szCs w:val="32"/>
        </w:rPr>
        <w:t>(</w:t>
      </w:r>
      <w:r w:rsidR="008A03A0">
        <w:rPr>
          <w:rFonts w:ascii="Times New Roman" w:hAnsi="Times New Roman" w:cs="Times New Roman"/>
          <w:bCs/>
          <w:color w:val="000000"/>
          <w:sz w:val="32"/>
          <w:szCs w:val="32"/>
        </w:rPr>
        <w:t>проверка) При</w:t>
      </w:r>
      <w:r>
        <w:rPr>
          <w:rFonts w:ascii="Times New Roman" w:hAnsi="Times New Roman" w:cs="Times New Roman"/>
          <w:bCs/>
          <w:color w:val="000000"/>
          <w:sz w:val="32"/>
          <w:szCs w:val="32"/>
        </w:rPr>
        <w:t xml:space="preserve"> затруднении учитель организует подводящий диалог) </w:t>
      </w:r>
    </w:p>
    <w:p w:rsidR="00687FF3" w:rsidRDefault="00687FF3"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t>-Что у нас получилось?</w:t>
      </w:r>
      <w:r w:rsidR="00766D98">
        <w:rPr>
          <w:rFonts w:ascii="Times New Roman" w:hAnsi="Times New Roman" w:cs="Times New Roman"/>
          <w:bCs/>
          <w:color w:val="000000"/>
          <w:sz w:val="32"/>
          <w:szCs w:val="32"/>
        </w:rPr>
        <w:t xml:space="preserve">      </w:t>
      </w:r>
      <w:r>
        <w:rPr>
          <w:rFonts w:ascii="Times New Roman" w:hAnsi="Times New Roman" w:cs="Times New Roman"/>
          <w:bCs/>
          <w:color w:val="000000"/>
          <w:sz w:val="32"/>
          <w:szCs w:val="32"/>
        </w:rPr>
        <w:t>(Алгоритм, план...)</w:t>
      </w:r>
    </w:p>
    <w:p w:rsidR="008839D1" w:rsidRDefault="00687FF3"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-Как будут говорить ребята - </w:t>
      </w:r>
      <w:r w:rsidR="008A03A0">
        <w:rPr>
          <w:rFonts w:ascii="Times New Roman" w:hAnsi="Times New Roman" w:cs="Times New Roman"/>
          <w:bCs/>
          <w:color w:val="000000"/>
          <w:sz w:val="32"/>
          <w:szCs w:val="32"/>
        </w:rPr>
        <w:t>футболисты эти</w:t>
      </w:r>
      <w:r>
        <w:rPr>
          <w:rFonts w:ascii="Times New Roman" w:hAnsi="Times New Roman" w:cs="Times New Roman"/>
          <w:bCs/>
          <w:color w:val="000000"/>
          <w:sz w:val="32"/>
          <w:szCs w:val="32"/>
        </w:rPr>
        <w:t xml:space="preserve"> слова </w:t>
      </w:r>
      <w:r w:rsidR="008A03A0">
        <w:rPr>
          <w:rFonts w:ascii="Times New Roman" w:hAnsi="Times New Roman" w:cs="Times New Roman"/>
          <w:bCs/>
          <w:color w:val="000000"/>
          <w:sz w:val="32"/>
          <w:szCs w:val="32"/>
        </w:rPr>
        <w:t>при решении</w:t>
      </w:r>
      <w:r>
        <w:rPr>
          <w:rFonts w:ascii="Times New Roman" w:hAnsi="Times New Roman" w:cs="Times New Roman"/>
          <w:bCs/>
          <w:color w:val="000000"/>
          <w:sz w:val="32"/>
          <w:szCs w:val="32"/>
        </w:rPr>
        <w:t xml:space="preserve"> примеров, при делении чисел? </w:t>
      </w:r>
      <w:r w:rsidR="008839D1">
        <w:rPr>
          <w:rFonts w:ascii="Times New Roman" w:hAnsi="Times New Roman" w:cs="Times New Roman"/>
          <w:bCs/>
          <w:color w:val="000000"/>
          <w:sz w:val="32"/>
          <w:szCs w:val="32"/>
        </w:rPr>
        <w:t xml:space="preserve"> Давайте проговорим все вместе </w:t>
      </w:r>
      <w:r>
        <w:rPr>
          <w:rFonts w:ascii="Times New Roman" w:hAnsi="Times New Roman" w:cs="Times New Roman"/>
          <w:bCs/>
          <w:color w:val="000000"/>
          <w:sz w:val="32"/>
          <w:szCs w:val="32"/>
        </w:rPr>
        <w:t>(определяю количество</w:t>
      </w:r>
      <w:r w:rsidR="00766D98">
        <w:rPr>
          <w:rFonts w:ascii="Times New Roman" w:hAnsi="Times New Roman" w:cs="Times New Roman"/>
          <w:bCs/>
          <w:color w:val="000000"/>
          <w:sz w:val="32"/>
          <w:szCs w:val="32"/>
        </w:rPr>
        <w:t xml:space="preserve">  </w:t>
      </w:r>
      <w:r w:rsidR="008839D1">
        <w:rPr>
          <w:rFonts w:ascii="Times New Roman" w:hAnsi="Times New Roman" w:cs="Times New Roman"/>
          <w:bCs/>
          <w:color w:val="000000"/>
          <w:sz w:val="32"/>
          <w:szCs w:val="32"/>
        </w:rPr>
        <w:t xml:space="preserve"> цифр в частном, в ответе, подбираю цифру ответа, частного, выполняю умножение, проверяю </w:t>
      </w:r>
      <w:r w:rsidR="008A03A0">
        <w:rPr>
          <w:rFonts w:ascii="Times New Roman" w:hAnsi="Times New Roman" w:cs="Times New Roman"/>
          <w:bCs/>
          <w:color w:val="000000"/>
          <w:sz w:val="32"/>
          <w:szCs w:val="32"/>
        </w:rPr>
        <w:t>действие)</w:t>
      </w:r>
      <w:r w:rsidR="008839D1">
        <w:rPr>
          <w:rFonts w:ascii="Times New Roman" w:hAnsi="Times New Roman" w:cs="Times New Roman"/>
          <w:bCs/>
          <w:color w:val="000000"/>
          <w:sz w:val="32"/>
          <w:szCs w:val="32"/>
        </w:rPr>
        <w:t>.</w:t>
      </w:r>
      <w:r w:rsidR="00766D98">
        <w:rPr>
          <w:rFonts w:ascii="Times New Roman" w:hAnsi="Times New Roman" w:cs="Times New Roman"/>
          <w:bCs/>
          <w:color w:val="000000"/>
          <w:sz w:val="32"/>
          <w:szCs w:val="32"/>
        </w:rPr>
        <w:t xml:space="preserve"> </w:t>
      </w:r>
    </w:p>
    <w:p w:rsidR="008839D1" w:rsidRDefault="008839D1"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t>-Повернитесь друг к другу и, стараясь не смотреть на доску, пусть проговорит алгоритм сначала один своему соседу по парте, а потом и другой тоже своему соседу.</w:t>
      </w:r>
    </w:p>
    <w:p w:rsidR="005970CA" w:rsidRPr="005F6716" w:rsidRDefault="005970CA" w:rsidP="005970CA">
      <w:pPr>
        <w:spacing w:after="0" w:line="240" w:lineRule="auto"/>
        <w:rPr>
          <w:rFonts w:ascii="Calibri" w:eastAsia="Times New Roman" w:hAnsi="Calibri" w:cs="Times New Roman"/>
          <w:b/>
          <w:i/>
          <w:iCs/>
          <w:u w:val="single"/>
        </w:rPr>
      </w:pPr>
      <w:r w:rsidRPr="00A5273B">
        <w:rPr>
          <w:rFonts w:ascii="Times New Roman" w:hAnsi="Times New Roman" w:cs="Times New Roman"/>
          <w:b/>
          <w:bCs/>
          <w:color w:val="000000"/>
          <w:sz w:val="24"/>
          <w:szCs w:val="24"/>
          <w:lang w:val="en-US"/>
        </w:rPr>
        <w:t>VI</w:t>
      </w:r>
      <w:r w:rsidRPr="00A5273B">
        <w:rPr>
          <w:rFonts w:ascii="Times New Roman" w:hAnsi="Times New Roman" w:cs="Times New Roman"/>
          <w:b/>
          <w:bCs/>
          <w:color w:val="000000"/>
          <w:sz w:val="24"/>
          <w:szCs w:val="24"/>
        </w:rPr>
        <w:t xml:space="preserve">. </w:t>
      </w:r>
      <w:r w:rsidRPr="00A5273B">
        <w:rPr>
          <w:rFonts w:ascii="Times New Roman" w:eastAsia="Times New Roman" w:hAnsi="Times New Roman" w:cs="Times New Roman"/>
          <w:b/>
          <w:sz w:val="24"/>
          <w:szCs w:val="24"/>
        </w:rPr>
        <w:t>Первичное закрепление.</w:t>
      </w:r>
      <w:r>
        <w:rPr>
          <w:rFonts w:ascii="Times New Roman" w:hAnsi="Times New Roman" w:cs="Times New Roman"/>
          <w:b/>
          <w:sz w:val="24"/>
          <w:szCs w:val="24"/>
        </w:rPr>
        <w:t xml:space="preserve"> </w:t>
      </w:r>
      <w:r w:rsidRPr="00A046B0">
        <w:rPr>
          <w:rFonts w:ascii="Times New Roman" w:eastAsia="Times New Roman" w:hAnsi="Times New Roman" w:cs="Times New Roman"/>
          <w:b/>
        </w:rPr>
        <w:t>Самоконтроль с самопроверкой по эталону.</w:t>
      </w:r>
    </w:p>
    <w:p w:rsidR="005970CA" w:rsidRDefault="008839D1"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t>-Давайте проверим, работает ли наш алгоритм, наш план.</w:t>
      </w:r>
      <w:r w:rsidR="00766D98">
        <w:rPr>
          <w:rFonts w:ascii="Times New Roman" w:hAnsi="Times New Roman" w:cs="Times New Roman"/>
          <w:bCs/>
          <w:color w:val="000000"/>
          <w:sz w:val="32"/>
          <w:szCs w:val="32"/>
        </w:rPr>
        <w:t xml:space="preserve">   </w:t>
      </w:r>
      <w:r>
        <w:rPr>
          <w:rFonts w:ascii="Times New Roman" w:hAnsi="Times New Roman" w:cs="Times New Roman"/>
          <w:bCs/>
          <w:color w:val="000000"/>
          <w:sz w:val="32"/>
          <w:szCs w:val="32"/>
        </w:rPr>
        <w:t xml:space="preserve">(На доске </w:t>
      </w:r>
      <w:r w:rsidR="00766D98">
        <w:rPr>
          <w:rFonts w:ascii="Times New Roman" w:hAnsi="Times New Roman" w:cs="Times New Roman"/>
          <w:bCs/>
          <w:color w:val="000000"/>
          <w:sz w:val="32"/>
          <w:szCs w:val="32"/>
        </w:rPr>
        <w:t xml:space="preserve">     </w:t>
      </w:r>
      <w:r>
        <w:rPr>
          <w:rFonts w:ascii="Times New Roman" w:hAnsi="Times New Roman" w:cs="Times New Roman"/>
          <w:bCs/>
          <w:color w:val="000000"/>
          <w:sz w:val="32"/>
          <w:szCs w:val="32"/>
        </w:rPr>
        <w:t>появляются два примера: 215:43</w:t>
      </w:r>
      <w:r w:rsidR="008A03A0">
        <w:rPr>
          <w:rFonts w:ascii="Times New Roman" w:hAnsi="Times New Roman" w:cs="Times New Roman"/>
          <w:bCs/>
          <w:color w:val="000000"/>
          <w:sz w:val="32"/>
          <w:szCs w:val="32"/>
        </w:rPr>
        <w:t>=,</w:t>
      </w:r>
      <w:r>
        <w:rPr>
          <w:rFonts w:ascii="Times New Roman" w:hAnsi="Times New Roman" w:cs="Times New Roman"/>
          <w:bCs/>
          <w:color w:val="000000"/>
          <w:sz w:val="32"/>
          <w:szCs w:val="32"/>
        </w:rPr>
        <w:t xml:space="preserve"> 144:36=) Решаем примеры в парах. Сначала один решает приме</w:t>
      </w:r>
      <w:r w:rsidR="00D23423">
        <w:rPr>
          <w:rFonts w:ascii="Times New Roman" w:hAnsi="Times New Roman" w:cs="Times New Roman"/>
          <w:bCs/>
          <w:color w:val="000000"/>
          <w:sz w:val="32"/>
          <w:szCs w:val="32"/>
        </w:rPr>
        <w:t>р</w:t>
      </w:r>
      <w:r>
        <w:rPr>
          <w:rFonts w:ascii="Times New Roman" w:hAnsi="Times New Roman" w:cs="Times New Roman"/>
          <w:bCs/>
          <w:color w:val="000000"/>
          <w:sz w:val="32"/>
          <w:szCs w:val="32"/>
        </w:rPr>
        <w:t>, проговаривая все слова алгоритма, второй слушает и проверяет по доске, все ли слова использовал сосед, затем тот, который проверял, решает второй пример, а сосед по парте про</w:t>
      </w:r>
      <w:r w:rsidR="005970CA">
        <w:rPr>
          <w:rFonts w:ascii="Times New Roman" w:hAnsi="Times New Roman" w:cs="Times New Roman"/>
          <w:bCs/>
          <w:color w:val="000000"/>
          <w:sz w:val="32"/>
          <w:szCs w:val="32"/>
        </w:rPr>
        <w:t xml:space="preserve">веряет по доске, все </w:t>
      </w:r>
      <w:r w:rsidR="008A03A0">
        <w:rPr>
          <w:rFonts w:ascii="Times New Roman" w:hAnsi="Times New Roman" w:cs="Times New Roman"/>
          <w:bCs/>
          <w:color w:val="000000"/>
          <w:sz w:val="32"/>
          <w:szCs w:val="32"/>
        </w:rPr>
        <w:t>ли слова</w:t>
      </w:r>
      <w:r w:rsidR="005970CA">
        <w:rPr>
          <w:rFonts w:ascii="Times New Roman" w:hAnsi="Times New Roman" w:cs="Times New Roman"/>
          <w:bCs/>
          <w:color w:val="000000"/>
          <w:sz w:val="32"/>
          <w:szCs w:val="32"/>
        </w:rPr>
        <w:t xml:space="preserve"> алгоритма использовал сосед.</w:t>
      </w:r>
    </w:p>
    <w:p w:rsidR="005970CA" w:rsidRDefault="005970CA" w:rsidP="00B7216C">
      <w:pPr>
        <w:shd w:val="clear" w:color="auto" w:fill="FFFFFF"/>
        <w:spacing w:after="0" w:line="240" w:lineRule="auto"/>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 Похвалите соседа за то, если он использовал все слова. Встаньте те, кого похвалили. Нарисуйте мяч-кружок на полях тетради -вы забили гол. Проверим правильность </w:t>
      </w:r>
      <w:r w:rsidR="008A03A0">
        <w:rPr>
          <w:rFonts w:ascii="Times New Roman" w:hAnsi="Times New Roman" w:cs="Times New Roman"/>
          <w:bCs/>
          <w:color w:val="000000"/>
          <w:sz w:val="32"/>
          <w:szCs w:val="32"/>
        </w:rPr>
        <w:t>решения примеров</w:t>
      </w:r>
      <w:r>
        <w:rPr>
          <w:rFonts w:ascii="Times New Roman" w:hAnsi="Times New Roman" w:cs="Times New Roman"/>
          <w:bCs/>
          <w:color w:val="000000"/>
          <w:sz w:val="32"/>
          <w:szCs w:val="32"/>
        </w:rPr>
        <w:t>. сколько</w:t>
      </w:r>
    </w:p>
    <w:p w:rsidR="005970CA" w:rsidRDefault="005970CA" w:rsidP="005970C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hAnsi="Times New Roman" w:cs="Times New Roman"/>
          <w:bCs/>
          <w:color w:val="000000"/>
          <w:sz w:val="32"/>
          <w:szCs w:val="32"/>
        </w:rPr>
        <w:t xml:space="preserve"> </w:t>
      </w:r>
      <w:r>
        <w:rPr>
          <w:rFonts w:ascii="Times New Roman" w:eastAsia="Times New Roman" w:hAnsi="Times New Roman" w:cs="Times New Roman"/>
          <w:bCs/>
          <w:color w:val="000000"/>
          <w:sz w:val="32"/>
          <w:szCs w:val="32"/>
        </w:rPr>
        <w:t xml:space="preserve">-Сколько получилось в первом левом примере? (5) Докажите! (Потому что 5 умн на 43 будет 215) Кто сделал также- встаньте, присаживайтесь -рисуем мяч-гол на полях. </w:t>
      </w:r>
    </w:p>
    <w:p w:rsidR="005970CA" w:rsidRDefault="005970CA" w:rsidP="005970C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-Какое знание о действиях вы использовали? (умножение и деление- взаимообратные действия)</w:t>
      </w:r>
    </w:p>
    <w:p w:rsidR="005970CA" w:rsidRDefault="005970CA" w:rsidP="005970C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-Сколько получилось во втором примере? (4) Докажите! (4 умн на 36 будет 144) У кого получилось также -встаньте.  Мяч в воротах! То есть рисуем кружок.</w:t>
      </w:r>
    </w:p>
    <w:p w:rsidR="005970CA" w:rsidRDefault="005970CA" w:rsidP="005970C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-Какое знание</w:t>
      </w:r>
      <w:r w:rsidR="003A6B45">
        <w:rPr>
          <w:rFonts w:ascii="Times New Roman" w:eastAsia="Times New Roman" w:hAnsi="Times New Roman" w:cs="Times New Roman"/>
          <w:bCs/>
          <w:color w:val="000000"/>
          <w:sz w:val="32"/>
          <w:szCs w:val="32"/>
        </w:rPr>
        <w:t xml:space="preserve"> о действиях вы использовали? (У</w:t>
      </w:r>
      <w:r>
        <w:rPr>
          <w:rFonts w:ascii="Times New Roman" w:eastAsia="Times New Roman" w:hAnsi="Times New Roman" w:cs="Times New Roman"/>
          <w:bCs/>
          <w:color w:val="000000"/>
          <w:sz w:val="32"/>
          <w:szCs w:val="32"/>
        </w:rPr>
        <w:t>множение и деление- взаимообратные действия)</w:t>
      </w:r>
    </w:p>
    <w:p w:rsidR="005970CA" w:rsidRDefault="00766D98" w:rsidP="005970CA">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32"/>
          <w:szCs w:val="32"/>
        </w:rPr>
        <w:t xml:space="preserve">   </w:t>
      </w:r>
      <w:r w:rsidR="005970CA" w:rsidRPr="00A5273B">
        <w:rPr>
          <w:rFonts w:ascii="Times New Roman" w:hAnsi="Times New Roman" w:cs="Times New Roman"/>
          <w:b/>
          <w:bCs/>
          <w:color w:val="000000"/>
          <w:sz w:val="24"/>
          <w:szCs w:val="24"/>
          <w:lang w:val="en-US"/>
        </w:rPr>
        <w:t>V</w:t>
      </w:r>
      <w:r w:rsidR="001E24A4" w:rsidRPr="00A046B0">
        <w:rPr>
          <w:rFonts w:ascii="Times New Roman" w:eastAsia="Times New Roman" w:hAnsi="Times New Roman" w:cs="Times New Roman"/>
          <w:b/>
          <w:sz w:val="24"/>
          <w:szCs w:val="24"/>
          <w:lang w:val="en-US"/>
        </w:rPr>
        <w:t>II</w:t>
      </w:r>
      <w:r w:rsidR="005970CA">
        <w:rPr>
          <w:rFonts w:ascii="Times New Roman" w:hAnsi="Times New Roman" w:cs="Times New Roman"/>
          <w:b/>
          <w:bCs/>
          <w:color w:val="000000"/>
          <w:sz w:val="24"/>
          <w:szCs w:val="24"/>
        </w:rPr>
        <w:t xml:space="preserve">.Физминутка. </w:t>
      </w:r>
    </w:p>
    <w:p w:rsidR="005970CA" w:rsidRPr="005970CA" w:rsidRDefault="005970CA" w:rsidP="005970CA">
      <w:pPr>
        <w:spacing w:after="0" w:line="240" w:lineRule="auto"/>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-Встаньте, можно взять соседа за руку, поднять их и подвигаться в такт </w:t>
      </w:r>
      <w:r w:rsidR="008A03A0">
        <w:rPr>
          <w:rFonts w:ascii="Times New Roman" w:eastAsia="Times New Roman" w:hAnsi="Times New Roman" w:cs="Times New Roman"/>
          <w:iCs/>
          <w:sz w:val="32"/>
          <w:szCs w:val="32"/>
        </w:rPr>
        <w:t>кричалке «</w:t>
      </w:r>
      <w:r>
        <w:rPr>
          <w:rFonts w:ascii="Times New Roman" w:eastAsia="Times New Roman" w:hAnsi="Times New Roman" w:cs="Times New Roman"/>
          <w:iCs/>
          <w:sz w:val="32"/>
          <w:szCs w:val="32"/>
        </w:rPr>
        <w:t>Оле-оле-оле-оле..."</w:t>
      </w:r>
      <w:r w:rsidRPr="005970CA">
        <w:rPr>
          <w:rFonts w:ascii="Times New Roman" w:eastAsia="Times New Roman" w:hAnsi="Times New Roman" w:cs="Times New Roman"/>
          <w:iCs/>
          <w:sz w:val="32"/>
          <w:szCs w:val="32"/>
        </w:rPr>
        <w:t>Нам можно порадоваться количеству забитых нами мячей (звучит музыка и учащиеся</w:t>
      </w:r>
      <w:r w:rsidR="001E24A4">
        <w:rPr>
          <w:rFonts w:ascii="Times New Roman" w:eastAsia="Times New Roman" w:hAnsi="Times New Roman" w:cs="Times New Roman"/>
          <w:iCs/>
          <w:sz w:val="32"/>
          <w:szCs w:val="32"/>
        </w:rPr>
        <w:t xml:space="preserve"> выполняют движения под музыку)</w:t>
      </w:r>
    </w:p>
    <w:p w:rsidR="001E24A4" w:rsidRDefault="00766D98" w:rsidP="001E24A4">
      <w:pPr>
        <w:spacing w:after="0" w:line="240" w:lineRule="auto"/>
        <w:jc w:val="both"/>
        <w:rPr>
          <w:rFonts w:ascii="Times New Roman" w:eastAsia="Times New Roman" w:hAnsi="Times New Roman" w:cs="Times New Roman"/>
          <w:b/>
          <w:sz w:val="24"/>
          <w:szCs w:val="24"/>
        </w:rPr>
      </w:pPr>
      <w:r>
        <w:rPr>
          <w:rFonts w:ascii="Times New Roman" w:hAnsi="Times New Roman" w:cs="Times New Roman"/>
          <w:bCs/>
          <w:color w:val="000000"/>
          <w:sz w:val="32"/>
          <w:szCs w:val="32"/>
        </w:rPr>
        <w:t xml:space="preserve">  </w:t>
      </w:r>
      <w:r w:rsidR="001E24A4" w:rsidRPr="00A5273B">
        <w:rPr>
          <w:rFonts w:ascii="Times New Roman" w:hAnsi="Times New Roman" w:cs="Times New Roman"/>
          <w:b/>
          <w:bCs/>
          <w:color w:val="000000"/>
          <w:sz w:val="24"/>
          <w:szCs w:val="24"/>
          <w:lang w:val="en-US"/>
        </w:rPr>
        <w:t>V</w:t>
      </w:r>
      <w:r w:rsidR="001E24A4" w:rsidRPr="00A046B0">
        <w:rPr>
          <w:rFonts w:ascii="Times New Roman" w:eastAsia="Times New Roman" w:hAnsi="Times New Roman" w:cs="Times New Roman"/>
          <w:b/>
          <w:sz w:val="24"/>
          <w:szCs w:val="24"/>
          <w:lang w:val="en-US"/>
        </w:rPr>
        <w:t>II</w:t>
      </w:r>
      <w:r w:rsidR="001E24A4">
        <w:rPr>
          <w:rFonts w:ascii="Times New Roman" w:eastAsia="Times New Roman" w:hAnsi="Times New Roman" w:cs="Times New Roman"/>
          <w:b/>
          <w:sz w:val="24"/>
          <w:szCs w:val="24"/>
          <w:lang w:val="en-US"/>
        </w:rPr>
        <w:t>I</w:t>
      </w:r>
      <w:r w:rsidR="001E24A4" w:rsidRPr="00A046B0">
        <w:rPr>
          <w:rFonts w:ascii="Times New Roman" w:eastAsia="Times New Roman" w:hAnsi="Times New Roman" w:cs="Times New Roman"/>
          <w:b/>
          <w:sz w:val="24"/>
          <w:szCs w:val="24"/>
        </w:rPr>
        <w:t>. Включение нового содержания в систему знаний и повторение.</w:t>
      </w:r>
    </w:p>
    <w:p w:rsidR="001E24A4" w:rsidRDefault="001E24A4" w:rsidP="001E24A4">
      <w:pPr>
        <w:spacing w:after="0" w:line="240" w:lineRule="auto"/>
        <w:jc w:val="both"/>
        <w:rPr>
          <w:rFonts w:ascii="Times New Roman" w:eastAsia="Times New Roman" w:hAnsi="Times New Roman" w:cs="Times New Roman"/>
          <w:sz w:val="32"/>
          <w:szCs w:val="32"/>
        </w:rPr>
      </w:pPr>
      <w:r w:rsidRPr="001E24A4">
        <w:rPr>
          <w:rFonts w:ascii="Times New Roman" w:eastAsia="Times New Roman" w:hAnsi="Times New Roman" w:cs="Times New Roman"/>
          <w:sz w:val="32"/>
          <w:szCs w:val="32"/>
        </w:rPr>
        <w:t xml:space="preserve">-Продолжаем играть в футбол? </w:t>
      </w:r>
      <w:r>
        <w:rPr>
          <w:rFonts w:ascii="Times New Roman" w:eastAsia="Times New Roman" w:hAnsi="Times New Roman" w:cs="Times New Roman"/>
          <w:sz w:val="32"/>
          <w:szCs w:val="32"/>
        </w:rPr>
        <w:t>Пишем в тетради слово "Примеры №</w:t>
      </w:r>
      <w:r w:rsidR="008A03A0">
        <w:rPr>
          <w:rFonts w:ascii="Times New Roman" w:eastAsia="Times New Roman" w:hAnsi="Times New Roman" w:cs="Times New Roman"/>
          <w:sz w:val="32"/>
          <w:szCs w:val="32"/>
        </w:rPr>
        <w:t>3,</w:t>
      </w:r>
      <w:r>
        <w:rPr>
          <w:rFonts w:ascii="Times New Roman" w:eastAsia="Times New Roman" w:hAnsi="Times New Roman" w:cs="Times New Roman"/>
          <w:sz w:val="32"/>
          <w:szCs w:val="32"/>
        </w:rPr>
        <w:t xml:space="preserve"> с.49" и открываем учебник на с.49. </w:t>
      </w:r>
    </w:p>
    <w:p w:rsidR="001E24A4" w:rsidRDefault="001E24A4" w:rsidP="001E24A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-Это ряд-два примера левого -первого столбика. Средний ряд-два примера второго столбика, третий ряд-два </w:t>
      </w:r>
      <w:r w:rsidR="008A03A0">
        <w:rPr>
          <w:rFonts w:ascii="Times New Roman" w:eastAsia="Times New Roman" w:hAnsi="Times New Roman" w:cs="Times New Roman"/>
          <w:sz w:val="32"/>
          <w:szCs w:val="32"/>
        </w:rPr>
        <w:t>примера третьего</w:t>
      </w:r>
      <w:r>
        <w:rPr>
          <w:rFonts w:ascii="Times New Roman" w:eastAsia="Times New Roman" w:hAnsi="Times New Roman" w:cs="Times New Roman"/>
          <w:sz w:val="32"/>
          <w:szCs w:val="32"/>
        </w:rPr>
        <w:t xml:space="preserve"> столбика.  Что нужно помнить при решении примеров? (Проговаривать алгоритм).  Соседу ответ не показывать!</w:t>
      </w:r>
    </w:p>
    <w:p w:rsidR="001E24A4" w:rsidRDefault="001E24A4" w:rsidP="001E24A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-Теперь меняемся с соседом тетрадями, проверяем по записи на доске. При правильном ответе- рисуем соседу в тетрадь на поля кружок. сколько должно быть сейчас забитых мячей у каждого? (Два) Если пример решен неправильно, то пишем на полях слово "аут" (мяч вылетел за пределы поля)</w:t>
      </w:r>
    </w:p>
    <w:p w:rsidR="001E24A4" w:rsidRDefault="001E24A4" w:rsidP="001E24A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-Встаньте те, кому сейчас удалось забить два мяча? </w:t>
      </w:r>
    </w:p>
    <w:p w:rsidR="003A6B45" w:rsidRDefault="003A6B45" w:rsidP="001E24A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-Можем ли мы </w:t>
      </w:r>
      <w:r w:rsidR="008A03A0">
        <w:rPr>
          <w:rFonts w:ascii="Times New Roman" w:eastAsia="Times New Roman" w:hAnsi="Times New Roman" w:cs="Times New Roman"/>
          <w:sz w:val="32"/>
          <w:szCs w:val="32"/>
        </w:rPr>
        <w:t>написать ответ</w:t>
      </w:r>
      <w:r>
        <w:rPr>
          <w:rFonts w:ascii="Times New Roman" w:eastAsia="Times New Roman" w:hAnsi="Times New Roman" w:cs="Times New Roman"/>
          <w:sz w:val="32"/>
          <w:szCs w:val="32"/>
        </w:rPr>
        <w:t xml:space="preserve"> команде футболистов, алгоритм для? (Да) Что за алгоритм? (Для деления многозначных чисел на </w:t>
      </w:r>
      <w:r w:rsidR="008A03A0">
        <w:rPr>
          <w:rFonts w:ascii="Times New Roman" w:eastAsia="Times New Roman" w:hAnsi="Times New Roman" w:cs="Times New Roman"/>
          <w:sz w:val="32"/>
          <w:szCs w:val="32"/>
        </w:rPr>
        <w:t>двузначные) (</w:t>
      </w:r>
      <w:r>
        <w:rPr>
          <w:rFonts w:ascii="Times New Roman" w:eastAsia="Times New Roman" w:hAnsi="Times New Roman" w:cs="Times New Roman"/>
          <w:sz w:val="32"/>
          <w:szCs w:val="32"/>
        </w:rPr>
        <w:t>учащиеся выходят и по одному записывают пункты алгоритмы на лист бумаги для отправки письма по почте, учитель затем кладет лист в конверт)</w:t>
      </w:r>
    </w:p>
    <w:p w:rsidR="003A6B45" w:rsidRDefault="003A6B45" w:rsidP="001E24A4">
      <w:pPr>
        <w:spacing w:after="0" w:line="240" w:lineRule="auto"/>
        <w:jc w:val="both"/>
        <w:rPr>
          <w:rFonts w:ascii="Times New Roman" w:eastAsia="Times New Roman" w:hAnsi="Times New Roman" w:cs="Times New Roman"/>
          <w:bCs/>
          <w:color w:val="000000"/>
          <w:sz w:val="32"/>
          <w:szCs w:val="32"/>
        </w:rPr>
      </w:pPr>
      <w:r>
        <w:rPr>
          <w:rFonts w:ascii="Times New Roman" w:eastAsia="Times New Roman" w:hAnsi="Times New Roman" w:cs="Times New Roman"/>
          <w:sz w:val="32"/>
          <w:szCs w:val="32"/>
        </w:rPr>
        <w:t>-Что важно знать о действиях при выполнении проверки? (</w:t>
      </w:r>
      <w:r>
        <w:rPr>
          <w:rFonts w:ascii="Times New Roman" w:eastAsia="Times New Roman" w:hAnsi="Times New Roman" w:cs="Times New Roman"/>
          <w:bCs/>
          <w:color w:val="000000"/>
          <w:sz w:val="32"/>
          <w:szCs w:val="32"/>
        </w:rPr>
        <w:t>Умножение и деление- взаимообратные действия)</w:t>
      </w:r>
    </w:p>
    <w:p w:rsidR="003A6B45" w:rsidRDefault="003A6B45" w:rsidP="001E24A4">
      <w:pPr>
        <w:spacing w:after="0" w:line="240" w:lineRule="auto"/>
        <w:jc w:val="both"/>
        <w:rPr>
          <w:rFonts w:ascii="Times New Roman" w:eastAsia="Times New Roman" w:hAnsi="Times New Roman" w:cs="Times New Roman"/>
          <w:b/>
          <w:sz w:val="24"/>
          <w:szCs w:val="24"/>
        </w:rPr>
      </w:pPr>
      <w:r w:rsidRPr="003A6B45">
        <w:rPr>
          <w:rFonts w:ascii="Times New Roman" w:eastAsia="Times New Roman" w:hAnsi="Times New Roman" w:cs="Times New Roman"/>
          <w:b/>
          <w:sz w:val="24"/>
          <w:szCs w:val="24"/>
          <w:lang w:val="en-US"/>
        </w:rPr>
        <w:t>IX</w:t>
      </w:r>
      <w:r w:rsidRPr="008103A7">
        <w:rPr>
          <w:rFonts w:ascii="Times New Roman" w:eastAsia="Times New Roman" w:hAnsi="Times New Roman" w:cs="Times New Roman"/>
          <w:b/>
          <w:sz w:val="24"/>
          <w:szCs w:val="24"/>
        </w:rPr>
        <w:t>.</w:t>
      </w:r>
      <w:r w:rsidRPr="003A6B45">
        <w:rPr>
          <w:rFonts w:ascii="Times New Roman" w:eastAsia="Times New Roman" w:hAnsi="Times New Roman" w:cs="Times New Roman"/>
          <w:b/>
          <w:sz w:val="24"/>
          <w:szCs w:val="24"/>
        </w:rPr>
        <w:t xml:space="preserve"> Экспресс-диагности</w:t>
      </w:r>
      <w:r>
        <w:rPr>
          <w:rFonts w:ascii="Times New Roman" w:eastAsia="Times New Roman" w:hAnsi="Times New Roman" w:cs="Times New Roman"/>
          <w:b/>
          <w:sz w:val="24"/>
          <w:szCs w:val="24"/>
        </w:rPr>
        <w:t xml:space="preserve">ка. </w:t>
      </w:r>
    </w:p>
    <w:p w:rsidR="003A6B45" w:rsidRDefault="003A6B45" w:rsidP="001E24A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Учитель раздает листики в клеточку для проведения экспресс- диагностики, прошу решить два примера (с.49 1 вариант - четвертый столбик, 2 вариант - пятый столбик.</w:t>
      </w:r>
    </w:p>
    <w:p w:rsidR="003A6B45" w:rsidRDefault="003A6B45" w:rsidP="001E24A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Что важно выполнять при письменных вычислениях? (Важно проговаривать алгоритм решения)</w:t>
      </w:r>
    </w:p>
    <w:p w:rsidR="003A6B45" w:rsidRDefault="003A6B45" w:rsidP="001E24A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Просит нескольких детей собрать подписанные листики с решением.</w:t>
      </w:r>
    </w:p>
    <w:p w:rsidR="003A6B45" w:rsidRDefault="003A6B45" w:rsidP="003A6B45">
      <w:pPr>
        <w:spacing w:after="0" w:line="240" w:lineRule="auto"/>
        <w:jc w:val="both"/>
        <w:rPr>
          <w:rFonts w:ascii="Times New Roman" w:eastAsia="Times New Roman" w:hAnsi="Times New Roman" w:cs="Times New Roman"/>
          <w:b/>
          <w:sz w:val="24"/>
          <w:szCs w:val="24"/>
        </w:rPr>
      </w:pPr>
      <w:r w:rsidRPr="003A6B45">
        <w:rPr>
          <w:rFonts w:ascii="Times New Roman" w:eastAsia="Times New Roman" w:hAnsi="Times New Roman" w:cs="Times New Roman"/>
          <w:b/>
          <w:sz w:val="24"/>
          <w:szCs w:val="24"/>
          <w:lang w:val="en-US"/>
        </w:rPr>
        <w:t>X</w:t>
      </w:r>
      <w:r w:rsidRPr="003A6B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Рефлексия, подведение итогов урока. </w:t>
      </w:r>
    </w:p>
    <w:p w:rsidR="00FE7685" w:rsidRDefault="00FE7685" w:rsidP="003A6B45">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-Вспомните, какую </w:t>
      </w:r>
      <w:r w:rsidR="008A03A0">
        <w:rPr>
          <w:rFonts w:ascii="Times New Roman" w:eastAsia="Times New Roman" w:hAnsi="Times New Roman" w:cs="Times New Roman"/>
          <w:sz w:val="32"/>
          <w:szCs w:val="32"/>
        </w:rPr>
        <w:t>цель ставили</w:t>
      </w:r>
      <w:r>
        <w:rPr>
          <w:rFonts w:ascii="Times New Roman" w:eastAsia="Times New Roman" w:hAnsi="Times New Roman" w:cs="Times New Roman"/>
          <w:sz w:val="32"/>
          <w:szCs w:val="32"/>
        </w:rPr>
        <w:t xml:space="preserve"> сегодня и сопоставьте ее с результатом, достигли ли мы цели, справились ли? Поднимите руки </w:t>
      </w:r>
      <w:r w:rsidR="008A03A0">
        <w:rPr>
          <w:rFonts w:ascii="Times New Roman" w:eastAsia="Times New Roman" w:hAnsi="Times New Roman" w:cs="Times New Roman"/>
          <w:sz w:val="32"/>
          <w:szCs w:val="32"/>
        </w:rPr>
        <w:t>те, кто</w:t>
      </w:r>
      <w:r>
        <w:rPr>
          <w:rFonts w:ascii="Times New Roman" w:eastAsia="Times New Roman" w:hAnsi="Times New Roman" w:cs="Times New Roman"/>
          <w:sz w:val="32"/>
          <w:szCs w:val="32"/>
        </w:rPr>
        <w:t xml:space="preserve"> достиг своей цели! Кто хочет высказаться? </w:t>
      </w:r>
    </w:p>
    <w:p w:rsidR="00FE7685" w:rsidRDefault="00FE7685" w:rsidP="003A6B45">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-Можете повторить алгоритм? Повернитесь в пару. Проговорите его. Сосед проверяет по доске. </w:t>
      </w:r>
    </w:p>
    <w:p w:rsidR="003A6B45" w:rsidRDefault="00FE7685" w:rsidP="003A6B45">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Теперь те, кто не достиг своей цели? Почему? </w:t>
      </w:r>
    </w:p>
    <w:p w:rsidR="00FE7685" w:rsidRDefault="00FE7685" w:rsidP="003A6B45">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Учитель свистит в свисток, оглашает </w:t>
      </w:r>
      <w:r w:rsidR="008A03A0">
        <w:rPr>
          <w:rFonts w:ascii="Times New Roman" w:eastAsia="Times New Roman" w:hAnsi="Times New Roman" w:cs="Times New Roman"/>
          <w:sz w:val="32"/>
          <w:szCs w:val="32"/>
        </w:rPr>
        <w:t>окончание футбольного</w:t>
      </w:r>
      <w:r>
        <w:rPr>
          <w:rFonts w:ascii="Times New Roman" w:eastAsia="Times New Roman" w:hAnsi="Times New Roman" w:cs="Times New Roman"/>
          <w:sz w:val="32"/>
          <w:szCs w:val="32"/>
        </w:rPr>
        <w:t xml:space="preserve"> матча и просит огласить учащихся количество забитых мячей. </w:t>
      </w:r>
    </w:p>
    <w:p w:rsidR="00FE7685" w:rsidRPr="003A6B45" w:rsidRDefault="00FE7685" w:rsidP="003A6B45">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-Если забили семь и более мячей, то вы очень здорово постарались, если 4,5 или 6, то в </w:t>
      </w:r>
      <w:r w:rsidR="008A03A0">
        <w:rPr>
          <w:rFonts w:ascii="Times New Roman" w:eastAsia="Times New Roman" w:hAnsi="Times New Roman" w:cs="Times New Roman"/>
          <w:sz w:val="32"/>
          <w:szCs w:val="32"/>
        </w:rPr>
        <w:t>чем вам</w:t>
      </w:r>
      <w:r>
        <w:rPr>
          <w:rFonts w:ascii="Times New Roman" w:eastAsia="Times New Roman" w:hAnsi="Times New Roman" w:cs="Times New Roman"/>
          <w:sz w:val="32"/>
          <w:szCs w:val="32"/>
        </w:rPr>
        <w:t xml:space="preserve"> </w:t>
      </w:r>
      <w:r w:rsidR="008A03A0">
        <w:rPr>
          <w:rFonts w:ascii="Times New Roman" w:eastAsia="Times New Roman" w:hAnsi="Times New Roman" w:cs="Times New Roman"/>
          <w:sz w:val="32"/>
          <w:szCs w:val="32"/>
        </w:rPr>
        <w:t>нужно потренироваться</w:t>
      </w:r>
      <w:r>
        <w:rPr>
          <w:rFonts w:ascii="Times New Roman" w:eastAsia="Times New Roman" w:hAnsi="Times New Roman" w:cs="Times New Roman"/>
          <w:sz w:val="32"/>
          <w:szCs w:val="32"/>
        </w:rPr>
        <w:t>? Если менее 5-ти, то нужно выучить алгоритм и тренироваться в делении и умножении.</w:t>
      </w:r>
    </w:p>
    <w:p w:rsidR="003A6B45" w:rsidRPr="001E24A4" w:rsidRDefault="003A6B45" w:rsidP="001E24A4">
      <w:pPr>
        <w:spacing w:after="0" w:line="240" w:lineRule="auto"/>
        <w:jc w:val="both"/>
        <w:rPr>
          <w:rFonts w:ascii="Times New Roman" w:hAnsi="Times New Roman" w:cs="Times New Roman"/>
          <w:sz w:val="32"/>
          <w:szCs w:val="32"/>
        </w:rPr>
      </w:pPr>
    </w:p>
    <w:p w:rsidR="00B7216C" w:rsidRDefault="00766D98" w:rsidP="00FE7685">
      <w:pPr>
        <w:shd w:val="clear" w:color="auto" w:fill="FFFFFF"/>
        <w:spacing w:after="0" w:line="240" w:lineRule="auto"/>
        <w:rPr>
          <w:rFonts w:ascii="Times New Roman" w:hAnsi="Times New Roman" w:cs="Times New Roman"/>
          <w:sz w:val="32"/>
          <w:szCs w:val="32"/>
        </w:rPr>
      </w:pPr>
      <w:r>
        <w:rPr>
          <w:rFonts w:ascii="Times New Roman" w:hAnsi="Times New Roman" w:cs="Times New Roman"/>
          <w:bCs/>
          <w:color w:val="000000"/>
          <w:sz w:val="32"/>
          <w:szCs w:val="32"/>
        </w:rPr>
        <w:t xml:space="preserve">                               </w:t>
      </w:r>
    </w:p>
    <w:p w:rsidR="00B7216C" w:rsidRPr="008A03A0" w:rsidRDefault="008A03A0" w:rsidP="008A03A0">
      <w:pPr>
        <w:spacing w:line="240" w:lineRule="auto"/>
        <w:jc w:val="center"/>
        <w:rPr>
          <w:rFonts w:ascii="Times New Roman" w:hAnsi="Times New Roman" w:cs="Times New Roman"/>
          <w:b/>
          <w:color w:val="FF0000"/>
          <w:sz w:val="32"/>
          <w:szCs w:val="32"/>
        </w:rPr>
      </w:pPr>
      <w:r w:rsidRPr="008A03A0">
        <w:rPr>
          <w:rFonts w:ascii="Times New Roman" w:hAnsi="Times New Roman" w:cs="Times New Roman"/>
          <w:b/>
          <w:color w:val="FF0000"/>
          <w:sz w:val="32"/>
          <w:szCs w:val="32"/>
        </w:rPr>
        <w:t>Дополнительный материал к уроку:</w:t>
      </w:r>
    </w:p>
    <w:p w:rsidR="001017EA" w:rsidRPr="005505EA" w:rsidRDefault="001017EA" w:rsidP="001017EA">
      <w:pPr>
        <w:spacing w:line="240" w:lineRule="auto"/>
        <w:rPr>
          <w:rFonts w:ascii="Times New Roman" w:hAnsi="Times New Roman" w:cs="Times New Roman"/>
          <w:sz w:val="32"/>
          <w:szCs w:val="32"/>
        </w:rPr>
      </w:pPr>
    </w:p>
    <w:p w:rsidR="001017EA" w:rsidRDefault="001017EA" w:rsidP="001017EA">
      <w:pPr>
        <w:spacing w:line="240" w:lineRule="auto"/>
        <w:sectPr w:rsidR="001017EA" w:rsidSect="001017EA">
          <w:pgSz w:w="16838" w:h="11906" w:orient="landscape"/>
          <w:pgMar w:top="567" w:right="567" w:bottom="567" w:left="567" w:header="709" w:footer="709" w:gutter="0"/>
          <w:cols w:space="708"/>
          <w:docGrid w:linePitch="360"/>
        </w:sectPr>
      </w:pPr>
    </w:p>
    <w:tbl>
      <w:tblPr>
        <w:tblStyle w:val="a3"/>
        <w:tblW w:w="0" w:type="auto"/>
        <w:tblLook w:val="04A0" w:firstRow="1" w:lastRow="0" w:firstColumn="1" w:lastColumn="0" w:noHBand="0" w:noVBand="1"/>
      </w:tblPr>
      <w:tblGrid>
        <w:gridCol w:w="2197"/>
        <w:gridCol w:w="2197"/>
        <w:gridCol w:w="2198"/>
        <w:gridCol w:w="2198"/>
        <w:gridCol w:w="2198"/>
      </w:tblGrid>
      <w:tr w:rsidR="001017EA" w:rsidTr="001017EA">
        <w:tc>
          <w:tcPr>
            <w:tcW w:w="2197" w:type="dxa"/>
          </w:tcPr>
          <w:p w:rsidR="001017EA" w:rsidRDefault="001017EA" w:rsidP="005970CA">
            <w:pPr>
              <w:textAlignment w:val="baseline"/>
              <w:rPr>
                <w:rFonts w:ascii="Times New Roman" w:hAnsi="Times New Roman" w:cs="Times New Roman"/>
                <w:sz w:val="24"/>
                <w:szCs w:val="24"/>
              </w:rPr>
            </w:pPr>
            <w:r>
              <w:rPr>
                <w:noProof/>
              </w:rPr>
              <w:lastRenderedPageBreak/>
              <w:drawing>
                <wp:inline distT="0" distB="0" distL="0" distR="0">
                  <wp:extent cx="1323975" cy="1540394"/>
                  <wp:effectExtent l="19050" t="0" r="9525" b="0"/>
                  <wp:docPr id="1"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7" w:type="dxa"/>
          </w:tcPr>
          <w:p w:rsidR="001017EA" w:rsidRDefault="001017EA" w:rsidP="005970CA">
            <w:pPr>
              <w:textAlignment w:val="baseline"/>
              <w:rPr>
                <w:rFonts w:ascii="Times New Roman" w:hAnsi="Times New Roman" w:cs="Times New Roman"/>
                <w:sz w:val="24"/>
                <w:szCs w:val="24"/>
              </w:rPr>
            </w:pPr>
            <w:r w:rsidRPr="00E701E5">
              <w:rPr>
                <w:rFonts w:ascii="Times New Roman" w:hAnsi="Times New Roman" w:cs="Times New Roman"/>
                <w:noProof/>
                <w:sz w:val="24"/>
                <w:szCs w:val="24"/>
              </w:rPr>
              <w:drawing>
                <wp:inline distT="0" distB="0" distL="0" distR="0">
                  <wp:extent cx="1323975" cy="1540394"/>
                  <wp:effectExtent l="19050" t="0" r="9525" b="0"/>
                  <wp:docPr id="34"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pPr>
              <w:textAlignment w:val="baseline"/>
              <w:rPr>
                <w:rFonts w:ascii="Times New Roman" w:hAnsi="Times New Roman" w:cs="Times New Roman"/>
                <w:sz w:val="24"/>
                <w:szCs w:val="24"/>
              </w:rPr>
            </w:pPr>
            <w:r w:rsidRPr="00E701E5">
              <w:rPr>
                <w:rFonts w:ascii="Times New Roman" w:hAnsi="Times New Roman" w:cs="Times New Roman"/>
                <w:noProof/>
                <w:sz w:val="24"/>
                <w:szCs w:val="24"/>
              </w:rPr>
              <w:drawing>
                <wp:inline distT="0" distB="0" distL="0" distR="0">
                  <wp:extent cx="1323975" cy="1540394"/>
                  <wp:effectExtent l="19050" t="0" r="9525" b="0"/>
                  <wp:docPr id="35"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pPr>
              <w:textAlignment w:val="baseline"/>
              <w:rPr>
                <w:rFonts w:ascii="Times New Roman" w:hAnsi="Times New Roman" w:cs="Times New Roman"/>
                <w:sz w:val="24"/>
                <w:szCs w:val="24"/>
              </w:rPr>
            </w:pPr>
            <w:r w:rsidRPr="00E701E5">
              <w:rPr>
                <w:rFonts w:ascii="Times New Roman" w:hAnsi="Times New Roman" w:cs="Times New Roman"/>
                <w:noProof/>
                <w:sz w:val="24"/>
                <w:szCs w:val="24"/>
              </w:rPr>
              <w:drawing>
                <wp:inline distT="0" distB="0" distL="0" distR="0">
                  <wp:extent cx="1323975" cy="1540394"/>
                  <wp:effectExtent l="19050" t="0" r="9525" b="0"/>
                  <wp:docPr id="36"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pPr>
              <w:textAlignment w:val="baseline"/>
              <w:rPr>
                <w:rFonts w:ascii="Times New Roman" w:hAnsi="Times New Roman" w:cs="Times New Roman"/>
                <w:sz w:val="24"/>
                <w:szCs w:val="24"/>
              </w:rPr>
            </w:pPr>
            <w:r w:rsidRPr="00E701E5">
              <w:rPr>
                <w:rFonts w:ascii="Times New Roman" w:hAnsi="Times New Roman" w:cs="Times New Roman"/>
                <w:noProof/>
                <w:sz w:val="24"/>
                <w:szCs w:val="24"/>
              </w:rPr>
              <w:drawing>
                <wp:inline distT="0" distB="0" distL="0" distR="0">
                  <wp:extent cx="1323975" cy="1540394"/>
                  <wp:effectExtent l="19050" t="0" r="9525" b="0"/>
                  <wp:docPr id="37"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r>
      <w:tr w:rsidR="001017EA" w:rsidTr="001017EA">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38"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39"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0"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1"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2"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r>
      <w:tr w:rsidR="001017EA" w:rsidTr="001017EA">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3"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4"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5"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6"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7"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r>
      <w:tr w:rsidR="001017EA" w:rsidTr="001017EA">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8"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49"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0"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1"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2"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r>
      <w:tr w:rsidR="001017EA" w:rsidTr="001017EA">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3"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4"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5"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6"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7"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r>
      <w:tr w:rsidR="001017EA" w:rsidTr="001017EA">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8"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7"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59"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60"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61"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c>
          <w:tcPr>
            <w:tcW w:w="2198" w:type="dxa"/>
          </w:tcPr>
          <w:p w:rsidR="001017EA" w:rsidRDefault="001017EA" w:rsidP="005970CA">
            <w:r w:rsidRPr="009B0065">
              <w:rPr>
                <w:rFonts w:ascii="Times New Roman" w:hAnsi="Times New Roman" w:cs="Times New Roman"/>
                <w:noProof/>
                <w:sz w:val="24"/>
                <w:szCs w:val="24"/>
              </w:rPr>
              <w:drawing>
                <wp:inline distT="0" distB="0" distL="0" distR="0">
                  <wp:extent cx="1323975" cy="1540394"/>
                  <wp:effectExtent l="19050" t="0" r="9525" b="0"/>
                  <wp:docPr id="62" name="Рисунок 13" descr="Картинки по запросу футбольный мяч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утбольный мяч рисунок"/>
                          <pic:cNvPicPr>
                            <a:picLocks noChangeAspect="1" noChangeArrowheads="1"/>
                          </pic:cNvPicPr>
                        </pic:nvPicPr>
                        <pic:blipFill>
                          <a:blip r:embed="rId8" cstate="print"/>
                          <a:srcRect/>
                          <a:stretch>
                            <a:fillRect/>
                          </a:stretch>
                        </pic:blipFill>
                        <pic:spPr bwMode="auto">
                          <a:xfrm>
                            <a:off x="0" y="0"/>
                            <a:ext cx="1323975" cy="1540394"/>
                          </a:xfrm>
                          <a:prstGeom prst="rect">
                            <a:avLst/>
                          </a:prstGeom>
                          <a:noFill/>
                          <a:ln w="9525">
                            <a:noFill/>
                            <a:miter lim="800000"/>
                            <a:headEnd/>
                            <a:tailEnd/>
                          </a:ln>
                        </pic:spPr>
                      </pic:pic>
                    </a:graphicData>
                  </a:graphic>
                </wp:inline>
              </w:drawing>
            </w:r>
          </w:p>
        </w:tc>
      </w:tr>
    </w:tbl>
    <w:p w:rsidR="001017EA" w:rsidRDefault="001017EA" w:rsidP="001017EA">
      <w:pPr>
        <w:spacing w:line="240" w:lineRule="auto"/>
      </w:pPr>
    </w:p>
    <w:p w:rsidR="00801096" w:rsidRDefault="00801096" w:rsidP="001017EA">
      <w:pPr>
        <w:spacing w:line="240" w:lineRule="auto"/>
      </w:pPr>
    </w:p>
    <w:tbl>
      <w:tblPr>
        <w:tblStyle w:val="a3"/>
        <w:tblW w:w="0" w:type="auto"/>
        <w:tblLook w:val="04A0" w:firstRow="1" w:lastRow="0" w:firstColumn="1" w:lastColumn="0" w:noHBand="0" w:noVBand="1"/>
      </w:tblPr>
      <w:tblGrid>
        <w:gridCol w:w="5494"/>
        <w:gridCol w:w="5494"/>
      </w:tblGrid>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lastRenderedPageBreak/>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 умножение.</w:t>
            </w:r>
          </w:p>
        </w:tc>
      </w:tr>
      <w:tr w:rsidR="00801096" w:rsidRPr="00801096" w:rsidTr="00801096">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c>
          <w:tcPr>
            <w:tcW w:w="5494" w:type="dxa"/>
          </w:tcPr>
          <w:p w:rsidR="00801096" w:rsidRPr="00801096" w:rsidRDefault="00801096" w:rsidP="00801096">
            <w:pPr>
              <w:rPr>
                <w:rFonts w:ascii="Times New Roman" w:hAnsi="Times New Roman" w:cs="Times New Roman"/>
                <w:sz w:val="27"/>
                <w:szCs w:val="27"/>
              </w:rPr>
            </w:pPr>
            <w:r w:rsidRPr="00801096">
              <w:rPr>
                <w:rFonts w:ascii="Times New Roman" w:hAnsi="Times New Roman" w:cs="Times New Roman"/>
                <w:sz w:val="27"/>
                <w:szCs w:val="27"/>
              </w:rPr>
              <w:t>Задание 2. Назови компоненты действия умножение.</w:t>
            </w:r>
          </w:p>
        </w:tc>
      </w:tr>
      <w:tr w:rsidR="00801096" w:rsidRPr="00801096" w:rsidTr="00801096">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c>
          <w:tcPr>
            <w:tcW w:w="5494" w:type="dxa"/>
          </w:tcPr>
          <w:p w:rsidR="00801096" w:rsidRPr="00801096" w:rsidRDefault="00801096" w:rsidP="00801096">
            <w:pPr>
              <w:rPr>
                <w:rFonts w:ascii="Times New Roman" w:hAnsi="Times New Roman" w:cs="Times New Roman"/>
                <w:b/>
                <w:sz w:val="27"/>
                <w:szCs w:val="27"/>
              </w:rPr>
            </w:pPr>
            <w:r w:rsidRPr="00801096">
              <w:rPr>
                <w:rFonts w:ascii="Times New Roman" w:hAnsi="Times New Roman" w:cs="Times New Roman"/>
                <w:b/>
                <w:sz w:val="27"/>
                <w:szCs w:val="27"/>
              </w:rPr>
              <w:t>Правильный ответ: множитель, множитель, произведение.</w:t>
            </w:r>
          </w:p>
        </w:tc>
      </w:tr>
    </w:tbl>
    <w:p w:rsidR="00801096" w:rsidRPr="00801096" w:rsidRDefault="00801096" w:rsidP="00801096">
      <w:pPr>
        <w:spacing w:line="240" w:lineRule="auto"/>
        <w:rPr>
          <w:rFonts w:ascii="Times New Roman" w:hAnsi="Times New Roman" w:cs="Times New Roman"/>
          <w:sz w:val="27"/>
          <w:szCs w:val="27"/>
        </w:rPr>
      </w:pPr>
    </w:p>
    <w:tbl>
      <w:tblPr>
        <w:tblStyle w:val="a3"/>
        <w:tblW w:w="0" w:type="auto"/>
        <w:tblLook w:val="04A0" w:firstRow="1" w:lastRow="0" w:firstColumn="1" w:lastColumn="0" w:noHBand="0" w:noVBand="1"/>
      </w:tblPr>
      <w:tblGrid>
        <w:gridCol w:w="5494"/>
        <w:gridCol w:w="5494"/>
      </w:tblGrid>
      <w:tr w:rsidR="002C0843" w:rsidTr="00801096">
        <w:tc>
          <w:tcPr>
            <w:tcW w:w="5494" w:type="dxa"/>
          </w:tcPr>
          <w:p w:rsidR="002C0843" w:rsidRPr="00801096" w:rsidRDefault="002C0843" w:rsidP="00801096">
            <w:pPr>
              <w:rPr>
                <w:rFonts w:ascii="Times New Roman" w:hAnsi="Times New Roman" w:cs="Times New Roman"/>
                <w:sz w:val="27"/>
                <w:szCs w:val="27"/>
              </w:rPr>
            </w:pPr>
            <w:r w:rsidRPr="00801096">
              <w:rPr>
                <w:rFonts w:ascii="Times New Roman" w:hAnsi="Times New Roman" w:cs="Times New Roman"/>
                <w:sz w:val="27"/>
                <w:szCs w:val="27"/>
              </w:rPr>
              <w:lastRenderedPageBreak/>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801096">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801096">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Задание 1.  Представь любой пример на</w:t>
            </w:r>
            <w:r>
              <w:rPr>
                <w:rFonts w:ascii="Times New Roman" w:hAnsi="Times New Roman" w:cs="Times New Roman"/>
                <w:sz w:val="27"/>
                <w:szCs w:val="27"/>
              </w:rPr>
              <w:t xml:space="preserve"> деление.</w:t>
            </w:r>
          </w:p>
        </w:tc>
      </w:tr>
      <w:tr w:rsidR="002C0843" w:rsidTr="00801096">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c>
          <w:tcPr>
            <w:tcW w:w="5494" w:type="dxa"/>
          </w:tcPr>
          <w:p w:rsidR="002C0843" w:rsidRPr="00801096" w:rsidRDefault="002C0843" w:rsidP="005970CA">
            <w:pPr>
              <w:rPr>
                <w:rFonts w:ascii="Times New Roman" w:hAnsi="Times New Roman" w:cs="Times New Roman"/>
                <w:sz w:val="27"/>
                <w:szCs w:val="27"/>
              </w:rPr>
            </w:pPr>
            <w:r w:rsidRPr="00801096">
              <w:rPr>
                <w:rFonts w:ascii="Times New Roman" w:hAnsi="Times New Roman" w:cs="Times New Roman"/>
                <w:sz w:val="27"/>
                <w:szCs w:val="27"/>
              </w:rPr>
              <w:t xml:space="preserve">Задание 2. Назови компоненты </w:t>
            </w:r>
            <w:r>
              <w:rPr>
                <w:rFonts w:ascii="Times New Roman" w:hAnsi="Times New Roman" w:cs="Times New Roman"/>
                <w:sz w:val="27"/>
                <w:szCs w:val="27"/>
              </w:rPr>
              <w:t xml:space="preserve"> действия  деления</w:t>
            </w:r>
            <w:r w:rsidRPr="00801096">
              <w:rPr>
                <w:rFonts w:ascii="Times New Roman" w:hAnsi="Times New Roman" w:cs="Times New Roman"/>
                <w:sz w:val="27"/>
                <w:szCs w:val="27"/>
              </w:rPr>
              <w:t>.</w:t>
            </w:r>
          </w:p>
        </w:tc>
      </w:tr>
      <w:tr w:rsidR="002C0843" w:rsidTr="00801096">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c>
          <w:tcPr>
            <w:tcW w:w="5494" w:type="dxa"/>
          </w:tcPr>
          <w:p w:rsidR="002C0843" w:rsidRPr="00801096" w:rsidRDefault="002C0843" w:rsidP="005970CA">
            <w:pPr>
              <w:rPr>
                <w:rFonts w:ascii="Times New Roman" w:hAnsi="Times New Roman" w:cs="Times New Roman"/>
                <w:b/>
                <w:sz w:val="27"/>
                <w:szCs w:val="27"/>
              </w:rPr>
            </w:pPr>
            <w:r w:rsidRPr="00801096">
              <w:rPr>
                <w:rFonts w:ascii="Times New Roman" w:hAnsi="Times New Roman" w:cs="Times New Roman"/>
                <w:b/>
                <w:sz w:val="27"/>
                <w:szCs w:val="27"/>
              </w:rPr>
              <w:t xml:space="preserve">Правильный ответ: </w:t>
            </w:r>
            <w:r>
              <w:rPr>
                <w:rFonts w:ascii="Times New Roman" w:hAnsi="Times New Roman" w:cs="Times New Roman"/>
                <w:b/>
                <w:sz w:val="27"/>
                <w:szCs w:val="27"/>
              </w:rPr>
              <w:t>делимое, делитель, частное.</w:t>
            </w:r>
          </w:p>
        </w:tc>
      </w:tr>
    </w:tbl>
    <w:p w:rsidR="00801096" w:rsidRDefault="00801096" w:rsidP="001017EA">
      <w:pPr>
        <w:spacing w:line="240" w:lineRule="auto"/>
      </w:pP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lastRenderedPageBreak/>
        <w:t>Фамилия, имя _______________________________ дата______________</w:t>
      </w: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Реши примеры столбиком.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bl>
    <w:p w:rsidR="008103A7" w:rsidRPr="00D23423" w:rsidRDefault="008103A7" w:rsidP="00D23423">
      <w:pPr>
        <w:spacing w:after="0" w:line="240" w:lineRule="auto"/>
        <w:rPr>
          <w:rFonts w:ascii="Times New Roman" w:hAnsi="Times New Roman" w:cs="Times New Roman"/>
          <w:sz w:val="27"/>
          <w:szCs w:val="27"/>
        </w:rPr>
      </w:pP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Фамилия, имя _______________________________ дата______________</w:t>
      </w: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Реши примеры столбиком.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bl>
    <w:p w:rsidR="008103A7" w:rsidRPr="00D23423" w:rsidRDefault="008103A7" w:rsidP="00D23423">
      <w:pPr>
        <w:spacing w:after="0" w:line="240" w:lineRule="auto"/>
        <w:rPr>
          <w:rFonts w:ascii="Times New Roman" w:hAnsi="Times New Roman" w:cs="Times New Roman"/>
          <w:sz w:val="27"/>
          <w:szCs w:val="27"/>
        </w:rPr>
      </w:pP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Фамилия, имя _______________________________ дата______________</w:t>
      </w: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Реши примеры столбиком.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bl>
    <w:p w:rsidR="008103A7" w:rsidRPr="00D23423" w:rsidRDefault="008103A7" w:rsidP="00D23423">
      <w:pPr>
        <w:spacing w:after="0" w:line="240" w:lineRule="auto"/>
        <w:rPr>
          <w:rFonts w:ascii="Times New Roman" w:hAnsi="Times New Roman" w:cs="Times New Roman"/>
          <w:sz w:val="27"/>
          <w:szCs w:val="27"/>
        </w:rPr>
      </w:pP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Фамилия, имя _______________________________ дата______________</w:t>
      </w: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Реши примеры столбиком.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bl>
    <w:p w:rsidR="008103A7" w:rsidRPr="00D23423" w:rsidRDefault="008103A7" w:rsidP="00D23423">
      <w:pPr>
        <w:spacing w:after="0" w:line="240" w:lineRule="auto"/>
        <w:rPr>
          <w:rFonts w:ascii="Times New Roman" w:hAnsi="Times New Roman" w:cs="Times New Roman"/>
          <w:sz w:val="27"/>
          <w:szCs w:val="27"/>
        </w:rPr>
      </w:pP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Фамилия, имя _______________________________ дата______________</w:t>
      </w: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Реши примеры столбиком.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bl>
    <w:p w:rsidR="00D23423" w:rsidRDefault="00D23423" w:rsidP="00D23423">
      <w:pPr>
        <w:spacing w:after="0" w:line="240" w:lineRule="auto"/>
        <w:rPr>
          <w:rFonts w:ascii="Times New Roman" w:hAnsi="Times New Roman" w:cs="Times New Roman"/>
          <w:sz w:val="27"/>
          <w:szCs w:val="27"/>
        </w:rPr>
      </w:pP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Фамилия, имя _______________________________ дата______________</w:t>
      </w:r>
    </w:p>
    <w:p w:rsidR="008103A7" w:rsidRPr="00D23423" w:rsidRDefault="008103A7" w:rsidP="00D23423">
      <w:pPr>
        <w:spacing w:after="0" w:line="240" w:lineRule="auto"/>
        <w:rPr>
          <w:rFonts w:ascii="Times New Roman" w:hAnsi="Times New Roman" w:cs="Times New Roman"/>
          <w:sz w:val="27"/>
          <w:szCs w:val="27"/>
        </w:rPr>
      </w:pPr>
      <w:r w:rsidRPr="00D23423">
        <w:rPr>
          <w:rFonts w:ascii="Times New Roman" w:hAnsi="Times New Roman" w:cs="Times New Roman"/>
          <w:sz w:val="27"/>
          <w:szCs w:val="27"/>
        </w:rPr>
        <w:t>Реши примеры столбиком.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r w:rsidR="008103A7" w:rsidRPr="00D23423" w:rsidTr="008103A7">
        <w:tc>
          <w:tcPr>
            <w:tcW w:w="320"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c>
          <w:tcPr>
            <w:tcW w:w="319" w:type="dxa"/>
            <w:tcBorders>
              <w:top w:val="single" w:sz="4" w:space="0" w:color="auto"/>
              <w:left w:val="single" w:sz="4" w:space="0" w:color="auto"/>
              <w:bottom w:val="single" w:sz="4" w:space="0" w:color="auto"/>
              <w:right w:val="single" w:sz="4" w:space="0" w:color="auto"/>
            </w:tcBorders>
          </w:tcPr>
          <w:p w:rsidR="008103A7" w:rsidRPr="00D23423" w:rsidRDefault="008103A7" w:rsidP="00D23423">
            <w:pPr>
              <w:spacing w:after="0" w:line="240" w:lineRule="auto"/>
              <w:rPr>
                <w:rFonts w:ascii="Times New Roman" w:hAnsi="Times New Roman" w:cs="Times New Roman"/>
                <w:sz w:val="27"/>
                <w:szCs w:val="27"/>
              </w:rPr>
            </w:pPr>
          </w:p>
        </w:tc>
      </w:tr>
    </w:tbl>
    <w:p w:rsidR="008103A7" w:rsidRDefault="008103A7" w:rsidP="008103A7">
      <w:pPr>
        <w:spacing w:after="0" w:line="240" w:lineRule="auto"/>
        <w:rPr>
          <w:rFonts w:ascii="Times New Roman" w:hAnsi="Times New Roman" w:cs="Times New Roman"/>
          <w:sz w:val="28"/>
          <w:szCs w:val="28"/>
        </w:rPr>
      </w:pPr>
    </w:p>
    <w:p w:rsidR="00A75B2B" w:rsidRDefault="00A75B2B" w:rsidP="008103A7">
      <w:pPr>
        <w:spacing w:after="0" w:line="240" w:lineRule="auto"/>
        <w:rPr>
          <w:rFonts w:ascii="Times New Roman" w:hAnsi="Times New Roman" w:cs="Times New Roman"/>
          <w:sz w:val="28"/>
          <w:szCs w:val="28"/>
        </w:rPr>
      </w:pPr>
    </w:p>
    <w:p w:rsidR="00A75B2B" w:rsidRPr="008103A7" w:rsidRDefault="00A75B2B" w:rsidP="008103A7">
      <w:pPr>
        <w:spacing w:after="0" w:line="240" w:lineRule="auto"/>
        <w:rPr>
          <w:rFonts w:ascii="Times New Roman" w:hAnsi="Times New Roman" w:cs="Times New Roman"/>
          <w:sz w:val="28"/>
          <w:szCs w:val="28"/>
        </w:rPr>
      </w:pPr>
      <w:r w:rsidRPr="00A75B2B">
        <w:rPr>
          <w:rFonts w:ascii="Times New Roman" w:hAnsi="Times New Roman" w:cs="Times New Roman"/>
          <w:noProof/>
          <w:sz w:val="28"/>
          <w:szCs w:val="28"/>
        </w:rPr>
        <w:lastRenderedPageBreak/>
        <w:drawing>
          <wp:inline distT="0" distB="0" distL="0" distR="0">
            <wp:extent cx="6152515" cy="4319905"/>
            <wp:effectExtent l="19050" t="0" r="635" b="0"/>
            <wp:docPr id="4" name="Рисунок 1" descr="https://s.citysites.ua/upload/images/news/intext/580/7003d5d994/ea9b22d1e416159dc57271e75a4a5d41.jpg"/>
            <wp:cNvGraphicFramePr/>
            <a:graphic xmlns:a="http://schemas.openxmlformats.org/drawingml/2006/main">
              <a:graphicData uri="http://schemas.openxmlformats.org/drawingml/2006/picture">
                <pic:pic xmlns:pic="http://schemas.openxmlformats.org/drawingml/2006/picture">
                  <pic:nvPicPr>
                    <pic:cNvPr id="2050" name="Picture 2" descr="https://s.citysites.ua/upload/images/news/intext/580/7003d5d994/ea9b22d1e416159dc57271e75a4a5d41.jpg"/>
                    <pic:cNvPicPr>
                      <a:picLocks noChangeAspect="1" noChangeArrowheads="1"/>
                    </pic:cNvPicPr>
                  </pic:nvPicPr>
                  <pic:blipFill>
                    <a:blip r:embed="rId9"/>
                    <a:srcRect/>
                    <a:stretch>
                      <a:fillRect/>
                    </a:stretch>
                  </pic:blipFill>
                  <pic:spPr bwMode="auto">
                    <a:xfrm>
                      <a:off x="0" y="0"/>
                      <a:ext cx="6152515" cy="4319905"/>
                    </a:xfrm>
                    <a:prstGeom prst="rect">
                      <a:avLst/>
                    </a:prstGeom>
                    <a:noFill/>
                    <a:ln w="9525">
                      <a:noFill/>
                      <a:miter lim="800000"/>
                      <a:headEnd/>
                      <a:tailEnd/>
                    </a:ln>
                  </pic:spPr>
                </pic:pic>
              </a:graphicData>
            </a:graphic>
          </wp:inline>
        </w:drawing>
      </w:r>
    </w:p>
    <w:p w:rsidR="00A75B2B" w:rsidRDefault="00A75B2B" w:rsidP="00A75B2B">
      <w:pPr>
        <w:spacing w:after="0" w:line="240" w:lineRule="auto"/>
        <w:jc w:val="center"/>
        <w:textAlignment w:val="baseline"/>
        <w:outlineLvl w:val="1"/>
        <w:rPr>
          <w:rFonts w:ascii="Times New Roman" w:eastAsia="Times New Roman" w:hAnsi="Times New Roman" w:cs="Times New Roman"/>
          <w:b/>
          <w:sz w:val="24"/>
          <w:szCs w:val="24"/>
        </w:rPr>
      </w:pPr>
    </w:p>
    <w:p w:rsidR="00A75B2B" w:rsidRDefault="00A75B2B" w:rsidP="00A75B2B">
      <w:pPr>
        <w:spacing w:after="0" w:line="240" w:lineRule="auto"/>
        <w:jc w:val="center"/>
        <w:textAlignment w:val="baseline"/>
        <w:outlineLvl w:val="1"/>
        <w:rPr>
          <w:rFonts w:ascii="Times New Roman" w:eastAsia="Times New Roman" w:hAnsi="Times New Roman" w:cs="Times New Roman"/>
          <w:b/>
          <w:sz w:val="24"/>
          <w:szCs w:val="24"/>
        </w:rPr>
      </w:pPr>
    </w:p>
    <w:p w:rsidR="00A75B2B" w:rsidRDefault="00A75B2B" w:rsidP="00A75B2B">
      <w:pPr>
        <w:spacing w:after="0" w:line="240" w:lineRule="auto"/>
        <w:jc w:val="center"/>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Справка </w:t>
      </w:r>
    </w:p>
    <w:p w:rsidR="00A75B2B" w:rsidRDefault="00A75B2B" w:rsidP="00A75B2B">
      <w:pPr>
        <w:spacing w:after="0" w:line="240" w:lineRule="auto"/>
        <w:jc w:val="center"/>
        <w:textAlignment w:val="baseline"/>
        <w:outlineLvl w:val="1"/>
        <w:rPr>
          <w:rFonts w:ascii="Times New Roman" w:eastAsia="Times New Roman" w:hAnsi="Times New Roman" w:cs="Times New Roman"/>
          <w:b/>
          <w:sz w:val="24"/>
          <w:szCs w:val="24"/>
        </w:rPr>
      </w:pPr>
    </w:p>
    <w:p w:rsidR="00A75B2B" w:rsidRPr="00A64646" w:rsidRDefault="00A75B2B" w:rsidP="00A75B2B">
      <w:pPr>
        <w:spacing w:after="0" w:line="240" w:lineRule="auto"/>
        <w:jc w:val="center"/>
        <w:textAlignment w:val="baseline"/>
        <w:outlineLvl w:val="1"/>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w:t>
      </w:r>
      <w:r w:rsidRPr="00A64646">
        <w:rPr>
          <w:rFonts w:ascii="Times New Roman" w:eastAsia="Times New Roman" w:hAnsi="Times New Roman" w:cs="Times New Roman"/>
          <w:b/>
          <w:sz w:val="24"/>
          <w:szCs w:val="24"/>
        </w:rPr>
        <w:t>Футбол для чайника</w:t>
      </w:r>
      <w:r>
        <w:rPr>
          <w:rFonts w:ascii="Times New Roman" w:eastAsia="Times New Roman" w:hAnsi="Times New Roman" w:cs="Times New Roman"/>
          <w:b/>
          <w:sz w:val="24"/>
          <w:szCs w:val="24"/>
        </w:rPr>
        <w:t>"</w:t>
      </w:r>
    </w:p>
    <w:p w:rsidR="00A75B2B" w:rsidRDefault="00A75B2B" w:rsidP="00A75B2B">
      <w:pPr>
        <w:spacing w:after="0" w:line="240" w:lineRule="auto"/>
        <w:textAlignment w:val="baseline"/>
        <w:rPr>
          <w:rFonts w:ascii="Times New Roman" w:eastAsia="Times New Roman" w:hAnsi="Times New Roman" w:cs="Times New Roman"/>
          <w:sz w:val="24"/>
          <w:szCs w:val="24"/>
          <w:bdr w:val="none" w:sz="0" w:space="0" w:color="auto" w:frame="1"/>
        </w:rPr>
      </w:pPr>
      <w:r w:rsidRPr="00A64646">
        <w:rPr>
          <w:rFonts w:ascii="Times New Roman" w:eastAsia="Times New Roman" w:hAnsi="Times New Roman" w:cs="Times New Roman"/>
          <w:sz w:val="24"/>
          <w:szCs w:val="24"/>
        </w:rPr>
        <w:t>Для человека, далекого от спорта и от футбола в частности, эта игра может показаться бессмысленной. И правда, ну какой может быть смысл, когда толпа взрослых здоровых дядек в майках и трусах двух видов расцветки бегает по большому полю за одним единственным мячом. А потом ни с того с сего во время атаки вдруг прекращают игру и начинают игру из-за боковой линии или наказывают кого-то из игроков, или назначают штрафной удар по воротам. Удивительные вещи творятся на футбольном поле.</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t>Ну что же, попробую объяснить некоторые правила на языке человека далекого от футбола. Итак, основные моменты и правила игры в футбол как чайник - чайнику.</w:t>
      </w:r>
      <w:r w:rsidRPr="00A64646">
        <w:rPr>
          <w:rFonts w:ascii="Times New Roman" w:eastAsia="Times New Roman" w:hAnsi="Times New Roman" w:cs="Times New Roman"/>
          <w:sz w:val="24"/>
          <w:szCs w:val="24"/>
        </w:rPr>
        <w:br/>
      </w:r>
    </w:p>
    <w:p w:rsidR="00A75B2B" w:rsidRDefault="00A75B2B" w:rsidP="00A75B2B">
      <w:pPr>
        <w:spacing w:after="0" w:line="240" w:lineRule="auto"/>
        <w:textAlignment w:val="baseline"/>
        <w:rPr>
          <w:rFonts w:ascii="Times New Roman" w:eastAsia="Times New Roman" w:hAnsi="Times New Roman" w:cs="Times New Roman"/>
          <w:sz w:val="24"/>
          <w:szCs w:val="24"/>
        </w:rPr>
      </w:pPr>
      <w:r w:rsidRPr="00A64646">
        <w:rPr>
          <w:rFonts w:ascii="Times New Roman" w:eastAsia="Times New Roman" w:hAnsi="Times New Roman" w:cs="Times New Roman"/>
          <w:sz w:val="24"/>
          <w:szCs w:val="24"/>
          <w:bdr w:val="none" w:sz="0" w:space="0" w:color="auto" w:frame="1"/>
        </w:rPr>
        <w:t>1</w:t>
      </w:r>
      <w:r>
        <w:rPr>
          <w:rFonts w:ascii="Times New Roman" w:eastAsia="Times New Roman" w:hAnsi="Times New Roman" w:cs="Times New Roman"/>
          <w:sz w:val="24"/>
          <w:szCs w:val="24"/>
        </w:rPr>
        <w:t xml:space="preserve">. </w:t>
      </w:r>
      <w:r w:rsidRPr="00A64646">
        <w:rPr>
          <w:rFonts w:ascii="Times New Roman" w:eastAsia="Times New Roman" w:hAnsi="Times New Roman" w:cs="Times New Roman"/>
          <w:sz w:val="24"/>
          <w:szCs w:val="24"/>
        </w:rPr>
        <w:t>Игра состоит из нескольких частей - таймов. Игра состоит из 2-х таймов по 45 минут. Если матч "на вылет" и победитель не определен (ничья) - дается дополнительное время. Еще 2 дополнительных тайма по 15 минут (в общем 30 минут). А после этого, если все равно ни кто из команд не ведет в счете, назначается серия пенальти.</w:t>
      </w:r>
      <w:r w:rsidRPr="00A64646">
        <w:rPr>
          <w:rFonts w:ascii="Times New Roman" w:eastAsia="Times New Roman" w:hAnsi="Times New Roman" w:cs="Times New Roman"/>
          <w:sz w:val="24"/>
          <w:szCs w:val="24"/>
        </w:rPr>
        <w:br/>
        <w:t>Пенальти в футболе - это специально назначаемый удар по воротам, защищаемым только вратарем, с расстояния 11 метров (в странах, использующих английскую систему измерений - 12 ярдов) от линии ворот.</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bdr w:val="none" w:sz="0" w:space="0" w:color="auto" w:frame="1"/>
        </w:rPr>
        <w:t>2</w:t>
      </w:r>
      <w:r>
        <w:rPr>
          <w:rFonts w:ascii="Times New Roman" w:eastAsia="Times New Roman" w:hAnsi="Times New Roman" w:cs="Times New Roman"/>
          <w:sz w:val="24"/>
          <w:szCs w:val="24"/>
          <w:bdr w:val="none" w:sz="0" w:space="0" w:color="auto" w:frame="1"/>
        </w:rPr>
        <w:t xml:space="preserve">. </w:t>
      </w:r>
      <w:r w:rsidRPr="00A64646">
        <w:rPr>
          <w:rFonts w:ascii="Times New Roman" w:eastAsia="Times New Roman" w:hAnsi="Times New Roman" w:cs="Times New Roman"/>
          <w:sz w:val="24"/>
          <w:szCs w:val="24"/>
        </w:rPr>
        <w:t>Игру начинает со средины поля одна из команд (то, какая команда начинает матч решают судьи) в последующем команды меняются этим правом начать игру.</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bdr w:val="none" w:sz="0" w:space="0" w:color="auto" w:frame="1"/>
        </w:rPr>
        <w:t>3</w:t>
      </w:r>
      <w:r>
        <w:rPr>
          <w:rFonts w:ascii="Times New Roman" w:eastAsia="Times New Roman" w:hAnsi="Times New Roman" w:cs="Times New Roman"/>
          <w:sz w:val="24"/>
          <w:szCs w:val="24"/>
          <w:bdr w:val="none" w:sz="0" w:space="0" w:color="auto" w:frame="1"/>
        </w:rPr>
        <w:t xml:space="preserve">. </w:t>
      </w:r>
      <w:r w:rsidRPr="00A64646">
        <w:rPr>
          <w:rFonts w:ascii="Times New Roman" w:eastAsia="Times New Roman" w:hAnsi="Times New Roman" w:cs="Times New Roman"/>
          <w:sz w:val="24"/>
          <w:szCs w:val="24"/>
        </w:rPr>
        <w:t>Поле для игры в футбол (футбольное поле) состоит из нескольких частей и разделено на зоны. Место, где находится вратарь, называется вратарской зоной и здесь вратарь может взять мяч в руки, а при защите ворот от атаки противника - просто обязан это сделать. А вот на всей остальной территории поля вратарь не имеет права трогать мяч руками. Ну он туда скажем так редко выходит - на всю остальную часть поля. Делать там ему нечего.</w:t>
      </w:r>
      <w:r w:rsidRPr="00A64646">
        <w:rPr>
          <w:rFonts w:ascii="Times New Roman" w:eastAsia="Times New Roman" w:hAnsi="Times New Roman" w:cs="Times New Roman"/>
          <w:sz w:val="24"/>
          <w:szCs w:val="24"/>
        </w:rPr>
        <w:br/>
        <w:t xml:space="preserve">Зона за боковой линией называется аут, если мяч уходит за эту линию, то один из полевых игроков (это игроки, находящиеся на поле кроме вратарей) противоположный тому игроку, от которого ушел мяч, </w:t>
      </w:r>
      <w:r w:rsidRPr="00A64646">
        <w:rPr>
          <w:rFonts w:ascii="Times New Roman" w:eastAsia="Times New Roman" w:hAnsi="Times New Roman" w:cs="Times New Roman"/>
          <w:sz w:val="24"/>
          <w:szCs w:val="24"/>
        </w:rPr>
        <w:lastRenderedPageBreak/>
        <w:t>выводит этот мяч броском из-за головы двумя руками. При этом выбрасывающий стоит на линии в том месте черты, куда укатился мяч.</w:t>
      </w:r>
      <w:r w:rsidRPr="00A64646">
        <w:rPr>
          <w:rFonts w:ascii="Times New Roman" w:eastAsia="Times New Roman" w:hAnsi="Times New Roman" w:cs="Times New Roman"/>
          <w:sz w:val="24"/>
          <w:szCs w:val="24"/>
        </w:rPr>
        <w:br/>
        <w:t>И еще одна часть поля - это пространство за линиями ворот. И если мяч попадает туда, то его выводят с одной из двух точек по краям поля в общем то же самое, что и при ауте только выводят мяч не из-за головы, а пинают его. Это называется угловой удар.</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bdr w:val="none" w:sz="0" w:space="0" w:color="auto" w:frame="1"/>
        </w:rPr>
        <w:t>4</w:t>
      </w:r>
      <w:r>
        <w:rPr>
          <w:rFonts w:ascii="Times New Roman" w:eastAsia="Times New Roman" w:hAnsi="Times New Roman" w:cs="Times New Roman"/>
          <w:sz w:val="24"/>
          <w:szCs w:val="24"/>
          <w:bdr w:val="none" w:sz="0" w:space="0" w:color="auto" w:frame="1"/>
        </w:rPr>
        <w:t xml:space="preserve">. </w:t>
      </w:r>
      <w:r w:rsidRPr="00A64646">
        <w:rPr>
          <w:rFonts w:ascii="Times New Roman" w:eastAsia="Times New Roman" w:hAnsi="Times New Roman" w:cs="Times New Roman"/>
          <w:sz w:val="24"/>
          <w:szCs w:val="24"/>
        </w:rPr>
        <w:t>Мяч руками может трогать только вратарь (в пределах вратарской зоны). Иначе при нарушении (а это нарушение) судьей назначается удар по воротам, а если это происходит в своей штрафной зоне, то - пенальти. А пенальти это прекрасная и относительно легкая возможность забить или получить гол. Во как!</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bdr w:val="none" w:sz="0" w:space="0" w:color="auto" w:frame="1"/>
        </w:rPr>
        <w:t>5</w:t>
      </w:r>
      <w:r>
        <w:rPr>
          <w:rFonts w:ascii="Times New Roman" w:eastAsia="Times New Roman" w:hAnsi="Times New Roman" w:cs="Times New Roman"/>
          <w:sz w:val="24"/>
          <w:szCs w:val="24"/>
          <w:bdr w:val="none" w:sz="0" w:space="0" w:color="auto" w:frame="1"/>
        </w:rPr>
        <w:t xml:space="preserve">. </w:t>
      </w:r>
      <w:r w:rsidRPr="00A64646">
        <w:rPr>
          <w:rFonts w:ascii="Times New Roman" w:eastAsia="Times New Roman" w:hAnsi="Times New Roman" w:cs="Times New Roman"/>
          <w:sz w:val="24"/>
          <w:szCs w:val="24"/>
        </w:rPr>
        <w:t>Мяч друг у друга игроки могут и должны отнимать, но с условием - не навредить тому игроку, кто с мячом (у кого отнимают). Если что - судья накажет. Это может быть и карточка штрафная и штрафной удар.</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bdr w:val="none" w:sz="0" w:space="0" w:color="auto" w:frame="1"/>
        </w:rPr>
        <w:t>6</w:t>
      </w:r>
      <w:r>
        <w:rPr>
          <w:rFonts w:ascii="Times New Roman" w:eastAsia="Times New Roman" w:hAnsi="Times New Roman" w:cs="Times New Roman"/>
          <w:sz w:val="24"/>
          <w:szCs w:val="24"/>
          <w:bdr w:val="none" w:sz="0" w:space="0" w:color="auto" w:frame="1"/>
        </w:rPr>
        <w:t xml:space="preserve">. </w:t>
      </w:r>
      <w:r w:rsidRPr="00A64646">
        <w:rPr>
          <w:rFonts w:ascii="Times New Roman" w:eastAsia="Times New Roman" w:hAnsi="Times New Roman" w:cs="Times New Roman"/>
          <w:sz w:val="24"/>
          <w:szCs w:val="24"/>
        </w:rPr>
        <w:t>Судьи могут наказывать игроков показав красную (удаление) или желтую (предупреждение, а 2 желтых равны 1 красной) карточки.</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bdr w:val="none" w:sz="0" w:space="0" w:color="auto" w:frame="1"/>
        </w:rPr>
        <w:t>7</w:t>
      </w:r>
      <w:r>
        <w:rPr>
          <w:rFonts w:ascii="Times New Roman" w:eastAsia="Times New Roman" w:hAnsi="Times New Roman" w:cs="Times New Roman"/>
          <w:sz w:val="24"/>
          <w:szCs w:val="24"/>
          <w:bdr w:val="none" w:sz="0" w:space="0" w:color="auto" w:frame="1"/>
        </w:rPr>
        <w:t>.</w:t>
      </w:r>
      <w:r w:rsidRPr="00A64646">
        <w:rPr>
          <w:rFonts w:ascii="Times New Roman" w:eastAsia="Times New Roman" w:hAnsi="Times New Roman" w:cs="Times New Roman"/>
          <w:sz w:val="24"/>
          <w:szCs w:val="24"/>
        </w:rPr>
        <w:t xml:space="preserve">Если в момент атаки игрок, у которого мяч, оказался впереди мяча по какой-то причине - объявляется положение вне игры. </w:t>
      </w:r>
      <w:r w:rsidRPr="00A64646">
        <w:rPr>
          <w:rFonts w:ascii="Times New Roman" w:eastAsia="Times New Roman" w:hAnsi="Times New Roman" w:cs="Times New Roman"/>
          <w:b/>
          <w:sz w:val="24"/>
          <w:szCs w:val="24"/>
        </w:rPr>
        <w:t>Офсайд или положение вне игры</w:t>
      </w:r>
      <w:r w:rsidRPr="00A64646">
        <w:rPr>
          <w:rFonts w:ascii="Times New Roman" w:eastAsia="Times New Roman" w:hAnsi="Times New Roman" w:cs="Times New Roman"/>
          <w:sz w:val="24"/>
          <w:szCs w:val="24"/>
        </w:rPr>
        <w:t xml:space="preserve"> - правило в футболе, определяющее позицию нападающего игрока по отношению к игрокам обороняющейся команды как недопустимую и останавливающее атаку на ворота противника.</w:t>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rPr>
        <w:br/>
      </w:r>
      <w:r w:rsidRPr="00A64646">
        <w:rPr>
          <w:rFonts w:ascii="Times New Roman" w:eastAsia="Times New Roman" w:hAnsi="Times New Roman" w:cs="Times New Roman"/>
          <w:sz w:val="24"/>
          <w:szCs w:val="24"/>
          <w:bdr w:val="none" w:sz="0" w:space="0" w:color="auto" w:frame="1"/>
        </w:rPr>
        <w:t>8</w:t>
      </w:r>
      <w:r>
        <w:rPr>
          <w:rFonts w:ascii="Times New Roman" w:eastAsia="Times New Roman" w:hAnsi="Times New Roman" w:cs="Times New Roman"/>
          <w:sz w:val="24"/>
          <w:szCs w:val="24"/>
          <w:bdr w:val="none" w:sz="0" w:space="0" w:color="auto" w:frame="1"/>
        </w:rPr>
        <w:t>.</w:t>
      </w:r>
      <w:r w:rsidRPr="00A64646">
        <w:rPr>
          <w:rFonts w:ascii="Times New Roman" w:eastAsia="Times New Roman" w:hAnsi="Times New Roman" w:cs="Times New Roman"/>
          <w:b/>
          <w:sz w:val="24"/>
          <w:szCs w:val="24"/>
        </w:rPr>
        <w:t>И самое важное - это суть игры. Первостепеннейшая задача команд - как можно больше забить голов (мячей в ворота) противнику и поменьше пропустить мячей в свои ворота (в идеале не пропустить ни одного мяча). Ну и правила конечно не нарушать.</w:t>
      </w:r>
      <w:r w:rsidRPr="00A64646">
        <w:rPr>
          <w:rFonts w:ascii="Times New Roman" w:eastAsia="Times New Roman" w:hAnsi="Times New Roman" w:cs="Times New Roman"/>
          <w:b/>
          <w:sz w:val="24"/>
          <w:szCs w:val="24"/>
        </w:rPr>
        <w:br/>
      </w:r>
      <w:r w:rsidRPr="00A64646">
        <w:rPr>
          <w:rFonts w:ascii="Times New Roman" w:eastAsia="Times New Roman" w:hAnsi="Times New Roman" w:cs="Times New Roman"/>
          <w:sz w:val="24"/>
          <w:szCs w:val="24"/>
        </w:rPr>
        <w:br/>
        <w:t xml:space="preserve">Вот как-то так в общем и целом. </w:t>
      </w:r>
    </w:p>
    <w:p w:rsidR="00A75B2B" w:rsidRPr="00AA6722" w:rsidRDefault="00A75B2B" w:rsidP="00A75B2B">
      <w:pPr>
        <w:shd w:val="clear" w:color="auto" w:fill="FFFFFF"/>
        <w:spacing w:after="0" w:line="240" w:lineRule="auto"/>
        <w:rPr>
          <w:rFonts w:ascii="Times New Roman" w:eastAsia="Times New Roman" w:hAnsi="Times New Roman" w:cs="Times New Roman"/>
          <w:color w:val="000000"/>
        </w:rPr>
      </w:pPr>
      <w:r w:rsidRPr="00AA6722">
        <w:rPr>
          <w:rFonts w:ascii="Times New Roman" w:eastAsia="Times New Roman" w:hAnsi="Times New Roman" w:cs="Times New Roman"/>
          <w:color w:val="000000"/>
        </w:rPr>
        <w:t xml:space="preserve">Существует письменное свидетельство, что в 1175 году лондонские мальчишки играли в достаточно организованный футбол </w:t>
      </w:r>
      <w:r w:rsidR="008A03A0" w:rsidRPr="00AA6722">
        <w:rPr>
          <w:rFonts w:ascii="Times New Roman" w:eastAsia="Times New Roman" w:hAnsi="Times New Roman" w:cs="Times New Roman"/>
          <w:color w:val="000000"/>
        </w:rPr>
        <w:t>на масленые недели</w:t>
      </w:r>
      <w:r w:rsidRPr="00AA6722">
        <w:rPr>
          <w:rFonts w:ascii="Times New Roman" w:eastAsia="Times New Roman" w:hAnsi="Times New Roman" w:cs="Times New Roman"/>
          <w:color w:val="000000"/>
        </w:rPr>
        <w:t xml:space="preserve"> перед Великим постом. Играли, естественно, прямо на улицах. Причем, во времена правления Эдуарда Второго футбол приобрел такую бешеную популярность, что лондонские купцы, опасавшиеся, как бы эта «буйственная» игра не повредила торговле, обратились к королю с просьбой ее запретить. И вот, в 13 апреля 1314 года, Эдуард Второй издает королевский указ, запрещающий футбол как забаву, противную общественному спокойствию и ведущую к раздорам и злобе: «Поелику от давки и толкотни, от беготни за большими мячами происходящими, в городе шум стоит и беспокойство, от каковых многое зло происходит, Господу неугодное, высочайшим указом повелеваю впредь в городских стенах богопротивную эту игру запретить под страхом тюремного заключения».</w:t>
      </w:r>
    </w:p>
    <w:p w:rsidR="00A75B2B" w:rsidRPr="00AA6722" w:rsidRDefault="00A75B2B" w:rsidP="00A75B2B">
      <w:pPr>
        <w:shd w:val="clear" w:color="auto" w:fill="FFFFFF"/>
        <w:spacing w:after="0" w:line="240" w:lineRule="auto"/>
        <w:rPr>
          <w:rFonts w:ascii="Times New Roman" w:eastAsia="Times New Roman" w:hAnsi="Times New Roman" w:cs="Times New Roman"/>
          <w:color w:val="000000"/>
        </w:rPr>
      </w:pPr>
    </w:p>
    <w:p w:rsidR="00A75B2B" w:rsidRPr="007E72F0" w:rsidRDefault="00A75B2B" w:rsidP="00A75B2B">
      <w:pPr>
        <w:shd w:val="clear" w:color="auto" w:fill="FFFFFF"/>
        <w:spacing w:after="0" w:line="240" w:lineRule="auto"/>
        <w:rPr>
          <w:rFonts w:ascii="Times New Roman" w:eastAsia="Times New Roman" w:hAnsi="Times New Roman" w:cs="Times New Roman"/>
          <w:color w:val="000000"/>
        </w:rPr>
      </w:pPr>
      <w:r w:rsidRPr="00AA6722">
        <w:rPr>
          <w:rFonts w:ascii="Times New Roman" w:eastAsia="Times New Roman" w:hAnsi="Times New Roman" w:cs="Times New Roman"/>
          <w:color w:val="000000"/>
        </w:rPr>
        <w:t>Однако, в эпоху Тюдоров и Стюартов футбол, несмотря на свою репутацию «игрища богопротивного и непотребного», процветал и набирал популярность. Впоследствии Кромвелю удалось почти полностью искоренить эту игру, так что футбол возродился к жизни только в эпоху Реставрации. По прошествии века после этого знаменательного события Самуэль Пепи описывает, как даже в лютую январскую стужу 1565 года «улицы были буквально запружены горожанами, играющими в футбол». В то время еще не существовало никаких определенных правил, и игра воспринималась как забава разнузданной черни. Сэр Томас Элиот в своей знаменитой книге «Правитель», вышедшей в свет в 1564 году, заклеймил футбол как игру, которая будит в людях «звериную ярость и страсть к разрушению» и которая «достойна только того, чтобы навечно о ней забыть».</w:t>
      </w:r>
    </w:p>
    <w:p w:rsidR="00A75B2B" w:rsidRPr="00AA6722" w:rsidRDefault="00A75B2B" w:rsidP="00A75B2B">
      <w:pPr>
        <w:shd w:val="clear" w:color="auto" w:fill="FFFFFF"/>
        <w:spacing w:after="0" w:line="240" w:lineRule="auto"/>
        <w:rPr>
          <w:rFonts w:ascii="Times New Roman" w:eastAsia="Times New Roman" w:hAnsi="Times New Roman" w:cs="Times New Roman"/>
          <w:color w:val="000000"/>
        </w:rPr>
      </w:pPr>
    </w:p>
    <w:p w:rsidR="00A75B2B" w:rsidRPr="008A03A0" w:rsidRDefault="00A75B2B" w:rsidP="00A75B2B">
      <w:pPr>
        <w:spacing w:after="0" w:line="240" w:lineRule="auto"/>
        <w:textAlignment w:val="baseline"/>
        <w:rPr>
          <w:rFonts w:ascii="Times New Roman" w:eastAsia="Times New Roman" w:hAnsi="Times New Roman" w:cs="Times New Roman"/>
          <w:sz w:val="24"/>
          <w:szCs w:val="24"/>
        </w:rPr>
      </w:pPr>
    </w:p>
    <w:p w:rsidR="00A75B2B" w:rsidRPr="008A03A0" w:rsidRDefault="00A75B2B" w:rsidP="00A75B2B">
      <w:pPr>
        <w:spacing w:after="0" w:line="240" w:lineRule="auto"/>
        <w:textAlignment w:val="baseline"/>
        <w:rPr>
          <w:rFonts w:ascii="Times New Roman" w:hAnsi="Times New Roman" w:cs="Times New Roman"/>
          <w:color w:val="222222"/>
          <w:sz w:val="24"/>
          <w:szCs w:val="24"/>
          <w:shd w:val="clear" w:color="auto" w:fill="FFFFFF"/>
        </w:rPr>
      </w:pPr>
      <w:r w:rsidRPr="008A03A0">
        <w:rPr>
          <w:rFonts w:ascii="Times New Roman" w:hAnsi="Times New Roman" w:cs="Times New Roman"/>
          <w:color w:val="222222"/>
          <w:sz w:val="24"/>
          <w:szCs w:val="24"/>
          <w:shd w:val="clear" w:color="auto" w:fill="FFFFFF"/>
        </w:rPr>
        <w:t>В </w:t>
      </w:r>
      <w:hyperlink r:id="rId10" w:tooltip="Футбольный матч" w:history="1">
        <w:r w:rsidRPr="008A03A0">
          <w:rPr>
            <w:rStyle w:val="ac"/>
            <w:rFonts w:ascii="Times New Roman" w:hAnsi="Times New Roman" w:cs="Times New Roman"/>
            <w:color w:val="0B0080"/>
            <w:sz w:val="24"/>
            <w:szCs w:val="24"/>
            <w:shd w:val="clear" w:color="auto" w:fill="FFFFFF"/>
          </w:rPr>
          <w:t>футбольном матче</w:t>
        </w:r>
      </w:hyperlink>
      <w:r w:rsidRPr="008A03A0">
        <w:rPr>
          <w:rFonts w:ascii="Times New Roman" w:hAnsi="Times New Roman" w:cs="Times New Roman"/>
          <w:color w:val="222222"/>
          <w:sz w:val="24"/>
          <w:szCs w:val="24"/>
          <w:shd w:val="clear" w:color="auto" w:fill="FFFFFF"/>
        </w:rPr>
        <w:t> принимают участие две команды, каждая из которых состоит не более чем из 11 игроков, включая </w:t>
      </w:r>
      <w:hyperlink r:id="rId11" w:tooltip="Вратарь" w:history="1">
        <w:r w:rsidRPr="008A03A0">
          <w:rPr>
            <w:rStyle w:val="ac"/>
            <w:rFonts w:ascii="Times New Roman" w:hAnsi="Times New Roman" w:cs="Times New Roman"/>
            <w:color w:val="0B0080"/>
            <w:sz w:val="24"/>
            <w:szCs w:val="24"/>
            <w:shd w:val="clear" w:color="auto" w:fill="FFFFFF"/>
          </w:rPr>
          <w:t>вратаря</w:t>
        </w:r>
      </w:hyperlink>
      <w:r w:rsidRPr="008A03A0">
        <w:rPr>
          <w:rFonts w:ascii="Times New Roman" w:hAnsi="Times New Roman" w:cs="Times New Roman"/>
          <w:color w:val="222222"/>
          <w:sz w:val="24"/>
          <w:szCs w:val="24"/>
          <w:shd w:val="clear" w:color="auto" w:fill="FFFFFF"/>
        </w:rPr>
        <w:t>. Матч не может начаться, если в составе любой из команд присутствует менее семи игроков. Максимальное количество запасных игроков, которые могут приниматься регламентом соревнований, от трёх до двенадцати, но не более</w:t>
      </w:r>
      <w:hyperlink r:id="rId12" w:anchor="cite_note-_268b0d5d7d3a48d6-1" w:history="1">
        <w:r w:rsidRPr="008A03A0">
          <w:rPr>
            <w:rStyle w:val="ac"/>
            <w:rFonts w:ascii="Times New Roman" w:hAnsi="Times New Roman" w:cs="Times New Roman"/>
            <w:color w:val="0B0080"/>
            <w:sz w:val="24"/>
            <w:szCs w:val="24"/>
            <w:shd w:val="clear" w:color="auto" w:fill="FFFFFF"/>
            <w:vertAlign w:val="superscript"/>
          </w:rPr>
          <w:t>[1]</w:t>
        </w:r>
      </w:hyperlink>
      <w:r w:rsidRPr="008A03A0">
        <w:rPr>
          <w:rFonts w:ascii="Times New Roman" w:hAnsi="Times New Roman" w:cs="Times New Roman"/>
          <w:color w:val="222222"/>
          <w:sz w:val="24"/>
          <w:szCs w:val="24"/>
          <w:shd w:val="clear" w:color="auto" w:fill="FFFFFF"/>
        </w:rPr>
        <w:t>.</w:t>
      </w:r>
    </w:p>
    <w:p w:rsidR="008103A7" w:rsidRPr="008A03A0" w:rsidRDefault="008103A7" w:rsidP="008103A7">
      <w:pPr>
        <w:spacing w:after="0" w:line="240" w:lineRule="auto"/>
        <w:rPr>
          <w:rFonts w:ascii="Times New Roman" w:hAnsi="Times New Roman" w:cs="Times New Roman"/>
          <w:sz w:val="24"/>
          <w:szCs w:val="24"/>
        </w:rPr>
      </w:pPr>
    </w:p>
    <w:sectPr w:rsidR="008103A7" w:rsidRPr="008A03A0" w:rsidSect="001017E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23" w:rsidRDefault="00D23423" w:rsidP="00D23423">
      <w:pPr>
        <w:spacing w:after="0" w:line="240" w:lineRule="auto"/>
      </w:pPr>
      <w:r>
        <w:separator/>
      </w:r>
    </w:p>
  </w:endnote>
  <w:endnote w:type="continuationSeparator" w:id="0">
    <w:p w:rsidR="00D23423" w:rsidRDefault="00D23423" w:rsidP="00D2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23" w:rsidRDefault="00D23423" w:rsidP="00D23423">
      <w:pPr>
        <w:spacing w:after="0" w:line="240" w:lineRule="auto"/>
      </w:pPr>
      <w:r>
        <w:separator/>
      </w:r>
    </w:p>
  </w:footnote>
  <w:footnote w:type="continuationSeparator" w:id="0">
    <w:p w:rsidR="00D23423" w:rsidRDefault="00D23423" w:rsidP="00D23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D0D"/>
    <w:rsid w:val="00015508"/>
    <w:rsid w:val="001017EA"/>
    <w:rsid w:val="0015055A"/>
    <w:rsid w:val="001E24A4"/>
    <w:rsid w:val="002C0843"/>
    <w:rsid w:val="003A6B45"/>
    <w:rsid w:val="005505EA"/>
    <w:rsid w:val="005970CA"/>
    <w:rsid w:val="00687FF3"/>
    <w:rsid w:val="00704FBE"/>
    <w:rsid w:val="00766D98"/>
    <w:rsid w:val="00801096"/>
    <w:rsid w:val="008103A7"/>
    <w:rsid w:val="008839D1"/>
    <w:rsid w:val="008A03A0"/>
    <w:rsid w:val="00940126"/>
    <w:rsid w:val="00A70DA5"/>
    <w:rsid w:val="00A75B2B"/>
    <w:rsid w:val="00B7216C"/>
    <w:rsid w:val="00BC559B"/>
    <w:rsid w:val="00C11E42"/>
    <w:rsid w:val="00C74D0D"/>
    <w:rsid w:val="00D23423"/>
    <w:rsid w:val="00E26AE9"/>
    <w:rsid w:val="00E42C4C"/>
    <w:rsid w:val="00FC5897"/>
    <w:rsid w:val="00FE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EB53"/>
  <w15:docId w15:val="{0F12A1FC-8245-443D-8C65-0C9DA910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C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E42C4C"/>
    <w:rPr>
      <w:b/>
      <w:bCs/>
    </w:rPr>
  </w:style>
  <w:style w:type="paragraph" w:styleId="a5">
    <w:name w:val="Normal (Web)"/>
    <w:basedOn w:val="a"/>
    <w:uiPriority w:val="99"/>
    <w:rsid w:val="00E42C4C"/>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1017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7EA"/>
    <w:rPr>
      <w:rFonts w:ascii="Tahoma" w:hAnsi="Tahoma" w:cs="Tahoma"/>
      <w:sz w:val="16"/>
      <w:szCs w:val="16"/>
    </w:rPr>
  </w:style>
  <w:style w:type="paragraph" w:styleId="a8">
    <w:name w:val="header"/>
    <w:basedOn w:val="a"/>
    <w:link w:val="a9"/>
    <w:uiPriority w:val="99"/>
    <w:semiHidden/>
    <w:unhideWhenUsed/>
    <w:rsid w:val="00D2342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3423"/>
  </w:style>
  <w:style w:type="paragraph" w:styleId="aa">
    <w:name w:val="footer"/>
    <w:basedOn w:val="a"/>
    <w:link w:val="ab"/>
    <w:uiPriority w:val="99"/>
    <w:semiHidden/>
    <w:unhideWhenUsed/>
    <w:rsid w:val="00D2342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3423"/>
  </w:style>
  <w:style w:type="character" w:styleId="ac">
    <w:name w:val="Hyperlink"/>
    <w:basedOn w:val="a0"/>
    <w:uiPriority w:val="99"/>
    <w:semiHidden/>
    <w:unhideWhenUsed/>
    <w:rsid w:val="00A75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ru.wikipedia.org/wiki/%D0%A7%D0%B8%D1%81%D0%BB%D0%BE_%D0%B8%D0%B3%D1%80%D0%BE%D0%BA%D0%BE%D0%B2_(%D1%84%D1%83%D1%82%D0%B1%D0%BE%D0%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u.wikipedia.org/wiki/%D0%92%D1%80%D0%B0%D1%82%D0%B0%D1%80%D1%8C" TargetMode="External"/><Relationship Id="rId5" Type="http://schemas.openxmlformats.org/officeDocument/2006/relationships/endnotes" Target="endnotes.xml"/><Relationship Id="rId10" Type="http://schemas.openxmlformats.org/officeDocument/2006/relationships/hyperlink" Target="https://ru.wikipedia.org/wiki/%D0%A4%D1%83%D1%82%D0%B1%D0%BE%D0%BB%D1%8C%D0%BD%D1%8B%D0%B9_%D0%BC%D0%B0%D1%82%D1%87"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Гая Фокс</dc:creator>
  <cp:keywords/>
  <dc:description/>
  <cp:lastModifiedBy>роман кадацкий</cp:lastModifiedBy>
  <cp:revision>7</cp:revision>
  <dcterms:created xsi:type="dcterms:W3CDTF">2020-02-17T16:44:00Z</dcterms:created>
  <dcterms:modified xsi:type="dcterms:W3CDTF">2024-01-28T13:50:00Z</dcterms:modified>
</cp:coreProperties>
</file>