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04"/>
        <w:tblW w:w="15332" w:type="dxa"/>
        <w:tblLook w:val="04A0" w:firstRow="1" w:lastRow="0" w:firstColumn="1" w:lastColumn="0" w:noHBand="0" w:noVBand="1"/>
      </w:tblPr>
      <w:tblGrid>
        <w:gridCol w:w="5398"/>
        <w:gridCol w:w="4633"/>
        <w:gridCol w:w="5301"/>
      </w:tblGrid>
      <w:tr w:rsidR="002B2A9F" w:rsidRPr="00717B92" w:rsidTr="004C39CB">
        <w:trPr>
          <w:trHeight w:val="2238"/>
        </w:trPr>
        <w:tc>
          <w:tcPr>
            <w:tcW w:w="5398" w:type="dxa"/>
          </w:tcPr>
          <w:p w:rsidR="002B2A9F" w:rsidRPr="00717B92" w:rsidRDefault="002B2A9F" w:rsidP="004C39CB">
            <w:pPr>
              <w:spacing w:after="0" w:line="240" w:lineRule="auto"/>
              <w:ind w:left="142"/>
              <w:jc w:val="center"/>
              <w:rPr>
                <w:rFonts w:ascii="Times New Roman" w:eastAsia="Times New Roman" w:hAnsi="Times New Roman" w:cs="Times New Roman"/>
              </w:rPr>
            </w:pPr>
            <w:r w:rsidRPr="00717B92">
              <w:rPr>
                <w:rFonts w:ascii="Times New Roman" w:eastAsia="Times New Roman" w:hAnsi="Times New Roman" w:cs="Times New Roman"/>
                <w:b/>
                <w:bCs/>
              </w:rPr>
              <w:t>«Рассмотрено»</w:t>
            </w:r>
          </w:p>
          <w:p w:rsidR="002B2A9F" w:rsidRPr="00717B92" w:rsidRDefault="002B2A9F" w:rsidP="004C39CB">
            <w:pPr>
              <w:spacing w:after="0" w:line="240" w:lineRule="auto"/>
              <w:ind w:left="142"/>
              <w:rPr>
                <w:rFonts w:ascii="Times New Roman" w:eastAsia="Times New Roman" w:hAnsi="Times New Roman" w:cs="Times New Roman"/>
              </w:rPr>
            </w:pPr>
            <w:r w:rsidRPr="00717B92">
              <w:rPr>
                <w:rFonts w:ascii="Times New Roman" w:eastAsia="Times New Roman" w:hAnsi="Times New Roman" w:cs="Times New Roman"/>
              </w:rPr>
              <w:t xml:space="preserve">на школьном методическом объединении </w:t>
            </w:r>
          </w:p>
          <w:p w:rsidR="002B2A9F" w:rsidRPr="00717B92" w:rsidRDefault="002B2A9F" w:rsidP="004C39CB">
            <w:pPr>
              <w:spacing w:after="0" w:line="240" w:lineRule="auto"/>
              <w:ind w:left="142"/>
              <w:rPr>
                <w:rFonts w:ascii="Times New Roman" w:eastAsia="Times New Roman" w:hAnsi="Times New Roman" w:cs="Times New Roman"/>
              </w:rPr>
            </w:pPr>
            <w:r w:rsidRPr="00717B92">
              <w:rPr>
                <w:rFonts w:ascii="Times New Roman" w:eastAsia="Times New Roman" w:hAnsi="Times New Roman" w:cs="Times New Roman"/>
              </w:rPr>
              <w:t>учителей начальных классов:</w:t>
            </w:r>
          </w:p>
          <w:p w:rsidR="002B2A9F" w:rsidRPr="00717B92" w:rsidRDefault="002B2A9F" w:rsidP="004C39CB">
            <w:pPr>
              <w:spacing w:after="0" w:line="240" w:lineRule="auto"/>
              <w:ind w:left="142"/>
              <w:rPr>
                <w:rFonts w:ascii="Times New Roman" w:eastAsia="Times New Roman" w:hAnsi="Times New Roman" w:cs="Times New Roman"/>
              </w:rPr>
            </w:pPr>
            <w:r w:rsidRPr="00717B92">
              <w:rPr>
                <w:rFonts w:ascii="Times New Roman" w:eastAsia="Times New Roman" w:hAnsi="Times New Roman" w:cs="Times New Roman"/>
              </w:rPr>
              <w:t>Протокол № _____</w:t>
            </w:r>
          </w:p>
          <w:p w:rsidR="002B2A9F" w:rsidRPr="00717B92" w:rsidRDefault="002B2A9F" w:rsidP="004C39CB">
            <w:pPr>
              <w:spacing w:after="0" w:line="240" w:lineRule="auto"/>
              <w:ind w:left="142"/>
              <w:rPr>
                <w:rFonts w:ascii="Times New Roman" w:eastAsia="Times New Roman" w:hAnsi="Times New Roman" w:cs="Times New Roman"/>
                <w:b/>
                <w:bCs/>
              </w:rPr>
            </w:pPr>
            <w:r>
              <w:rPr>
                <w:rFonts w:ascii="Times New Roman" w:hAnsi="Times New Roman"/>
              </w:rPr>
              <w:t xml:space="preserve">от «____» августа </w:t>
            </w:r>
            <w:r w:rsidRPr="00717B92">
              <w:rPr>
                <w:rFonts w:ascii="Times New Roman" w:eastAsia="Times New Roman" w:hAnsi="Times New Roman" w:cs="Times New Roman"/>
              </w:rPr>
              <w:t>2021 г.</w:t>
            </w:r>
          </w:p>
        </w:tc>
        <w:tc>
          <w:tcPr>
            <w:tcW w:w="4633" w:type="dxa"/>
          </w:tcPr>
          <w:p w:rsidR="002B2A9F" w:rsidRPr="00717B92" w:rsidRDefault="002B2A9F" w:rsidP="004C39CB">
            <w:pPr>
              <w:spacing w:after="0" w:line="240" w:lineRule="auto"/>
              <w:ind w:left="131"/>
              <w:jc w:val="center"/>
              <w:rPr>
                <w:rFonts w:ascii="Times New Roman" w:eastAsia="Times New Roman" w:hAnsi="Times New Roman" w:cs="Times New Roman"/>
                <w:b/>
                <w:bCs/>
              </w:rPr>
            </w:pPr>
            <w:r w:rsidRPr="00717B92">
              <w:rPr>
                <w:rFonts w:ascii="Times New Roman" w:eastAsia="Times New Roman" w:hAnsi="Times New Roman" w:cs="Times New Roman"/>
                <w:b/>
                <w:bCs/>
              </w:rPr>
              <w:t>«Согласовано»</w:t>
            </w:r>
          </w:p>
          <w:p w:rsidR="002B2A9F" w:rsidRPr="00717B92" w:rsidRDefault="002B2A9F" w:rsidP="004C39CB">
            <w:pPr>
              <w:spacing w:after="0" w:line="240" w:lineRule="auto"/>
              <w:ind w:left="131"/>
              <w:rPr>
                <w:rFonts w:ascii="Times New Roman" w:eastAsia="Times New Roman" w:hAnsi="Times New Roman" w:cs="Times New Roman"/>
              </w:rPr>
            </w:pPr>
            <w:r w:rsidRPr="00717B92">
              <w:rPr>
                <w:rFonts w:ascii="Times New Roman" w:eastAsia="Times New Roman" w:hAnsi="Times New Roman" w:cs="Times New Roman"/>
              </w:rPr>
              <w:t>зам директора по УВР:</w:t>
            </w:r>
          </w:p>
          <w:p w:rsidR="002B2A9F" w:rsidRPr="00717B92" w:rsidRDefault="002B2A9F" w:rsidP="004C39CB">
            <w:pPr>
              <w:spacing w:after="0" w:line="240" w:lineRule="auto"/>
              <w:ind w:left="131"/>
              <w:jc w:val="both"/>
              <w:rPr>
                <w:rFonts w:ascii="Times New Roman" w:eastAsia="Times New Roman" w:hAnsi="Times New Roman" w:cs="Times New Roman"/>
              </w:rPr>
            </w:pPr>
            <w:r w:rsidRPr="00717B92">
              <w:rPr>
                <w:rFonts w:ascii="Times New Roman" w:eastAsia="Times New Roman" w:hAnsi="Times New Roman" w:cs="Times New Roman"/>
              </w:rPr>
              <w:t>___________________/</w:t>
            </w:r>
            <w:r w:rsidRPr="00717B92">
              <w:rPr>
                <w:rFonts w:ascii="Times New Roman" w:eastAsia="Times New Roman" w:hAnsi="Times New Roman" w:cs="Times New Roman"/>
                <w:u w:val="single"/>
              </w:rPr>
              <w:t>Карасева В.В.</w:t>
            </w:r>
            <w:r w:rsidRPr="00717B92">
              <w:rPr>
                <w:rFonts w:ascii="Times New Roman" w:eastAsia="Times New Roman" w:hAnsi="Times New Roman" w:cs="Times New Roman"/>
              </w:rPr>
              <w:t>/</w:t>
            </w:r>
          </w:p>
          <w:p w:rsidR="002B2A9F" w:rsidRPr="00717B92" w:rsidRDefault="002B2A9F" w:rsidP="004C39CB">
            <w:pPr>
              <w:spacing w:after="0" w:line="240" w:lineRule="auto"/>
              <w:ind w:left="131"/>
              <w:jc w:val="both"/>
              <w:rPr>
                <w:rFonts w:ascii="Times New Roman" w:eastAsia="Times New Roman" w:hAnsi="Times New Roman" w:cs="Times New Roman"/>
              </w:rPr>
            </w:pPr>
            <w:r>
              <w:rPr>
                <w:rFonts w:ascii="Times New Roman" w:hAnsi="Times New Roman"/>
              </w:rPr>
              <w:t>«___» августа</w:t>
            </w:r>
            <w:r w:rsidRPr="00717B92">
              <w:rPr>
                <w:rFonts w:ascii="Times New Roman" w:eastAsia="Times New Roman" w:hAnsi="Times New Roman" w:cs="Times New Roman"/>
              </w:rPr>
              <w:t xml:space="preserve"> 2021 г.</w:t>
            </w:r>
          </w:p>
          <w:p w:rsidR="002B2A9F" w:rsidRPr="00717B92" w:rsidRDefault="002B2A9F" w:rsidP="004C39CB">
            <w:pPr>
              <w:spacing w:after="0" w:line="240" w:lineRule="auto"/>
              <w:jc w:val="both"/>
              <w:rPr>
                <w:rFonts w:ascii="Times New Roman" w:eastAsia="Times New Roman" w:hAnsi="Times New Roman" w:cs="Times New Roman"/>
                <w:b/>
                <w:bCs/>
              </w:rPr>
            </w:pPr>
          </w:p>
        </w:tc>
        <w:tc>
          <w:tcPr>
            <w:tcW w:w="5301" w:type="dxa"/>
          </w:tcPr>
          <w:p w:rsidR="002B2A9F" w:rsidRPr="00717B92" w:rsidRDefault="002B2A9F" w:rsidP="004C39CB">
            <w:pPr>
              <w:spacing w:after="0" w:line="240" w:lineRule="auto"/>
              <w:ind w:left="196"/>
              <w:jc w:val="center"/>
              <w:rPr>
                <w:rFonts w:ascii="Times New Roman" w:eastAsia="Times New Roman" w:hAnsi="Times New Roman" w:cs="Times New Roman"/>
              </w:rPr>
            </w:pPr>
            <w:r w:rsidRPr="00717B92">
              <w:rPr>
                <w:rFonts w:ascii="Times New Roman" w:eastAsia="Times New Roman" w:hAnsi="Times New Roman" w:cs="Times New Roman"/>
                <w:b/>
                <w:bCs/>
              </w:rPr>
              <w:t>«Утверждено»</w:t>
            </w:r>
          </w:p>
          <w:p w:rsidR="002B2A9F" w:rsidRPr="00717B92" w:rsidRDefault="002B2A9F" w:rsidP="004C39CB">
            <w:pPr>
              <w:spacing w:after="0" w:line="240" w:lineRule="auto"/>
              <w:ind w:left="196" w:hanging="21"/>
              <w:rPr>
                <w:rFonts w:ascii="Times New Roman" w:eastAsia="Times New Roman" w:hAnsi="Times New Roman" w:cs="Times New Roman"/>
              </w:rPr>
            </w:pPr>
            <w:r w:rsidRPr="00717B92">
              <w:rPr>
                <w:rFonts w:ascii="Times New Roman" w:eastAsia="Times New Roman" w:hAnsi="Times New Roman" w:cs="Times New Roman"/>
              </w:rPr>
              <w:t xml:space="preserve">        директор школы:</w:t>
            </w:r>
          </w:p>
          <w:p w:rsidR="002B2A9F" w:rsidRPr="00717B92" w:rsidRDefault="002B2A9F" w:rsidP="004C39CB">
            <w:pPr>
              <w:spacing w:after="0" w:line="240" w:lineRule="auto"/>
              <w:ind w:left="196" w:hanging="21"/>
              <w:rPr>
                <w:rFonts w:ascii="Times New Roman" w:eastAsia="Times New Roman" w:hAnsi="Times New Roman" w:cs="Times New Roman"/>
              </w:rPr>
            </w:pPr>
            <w:r w:rsidRPr="00717B92">
              <w:rPr>
                <w:rFonts w:ascii="Times New Roman" w:eastAsia="Times New Roman" w:hAnsi="Times New Roman" w:cs="Times New Roman"/>
              </w:rPr>
              <w:t xml:space="preserve">        _________________/</w:t>
            </w:r>
            <w:r w:rsidRPr="00717B92">
              <w:rPr>
                <w:rFonts w:ascii="Times New Roman" w:eastAsia="Times New Roman" w:hAnsi="Times New Roman" w:cs="Times New Roman"/>
                <w:u w:val="single"/>
              </w:rPr>
              <w:t>Жигунов В.П.</w:t>
            </w:r>
            <w:r w:rsidRPr="00717B92">
              <w:rPr>
                <w:rFonts w:ascii="Times New Roman" w:eastAsia="Times New Roman" w:hAnsi="Times New Roman" w:cs="Times New Roman"/>
              </w:rPr>
              <w:t xml:space="preserve">/  </w:t>
            </w:r>
          </w:p>
          <w:p w:rsidR="002B2A9F" w:rsidRPr="00717B92" w:rsidRDefault="002B2A9F" w:rsidP="004C39CB">
            <w:pPr>
              <w:spacing w:after="0" w:line="240" w:lineRule="auto"/>
              <w:ind w:left="196" w:hanging="21"/>
              <w:rPr>
                <w:rFonts w:ascii="Times New Roman" w:eastAsia="Times New Roman" w:hAnsi="Times New Roman" w:cs="Times New Roman"/>
                <w:b/>
                <w:bCs/>
              </w:rPr>
            </w:pPr>
            <w:r>
              <w:rPr>
                <w:rFonts w:ascii="Times New Roman" w:hAnsi="Times New Roman"/>
              </w:rPr>
              <w:t xml:space="preserve">       «___» августа</w:t>
            </w:r>
            <w:r w:rsidRPr="00717B92">
              <w:rPr>
                <w:rFonts w:ascii="Times New Roman" w:eastAsia="Times New Roman" w:hAnsi="Times New Roman" w:cs="Times New Roman"/>
              </w:rPr>
              <w:t xml:space="preserve"> 2021 г.</w:t>
            </w:r>
          </w:p>
        </w:tc>
      </w:tr>
    </w:tbl>
    <w:p w:rsidR="002B2A9F" w:rsidRPr="002B4902" w:rsidRDefault="002B2A9F" w:rsidP="002B2A9F">
      <w:pPr>
        <w:spacing w:after="0" w:line="240" w:lineRule="auto"/>
        <w:rPr>
          <w:rFonts w:ascii="Times New Roman" w:eastAsia="Times New Roman" w:hAnsi="Times New Roman" w:cs="Times New Roman"/>
          <w:b/>
          <w:sz w:val="28"/>
          <w:szCs w:val="28"/>
        </w:rPr>
      </w:pPr>
    </w:p>
    <w:p w:rsidR="002B2A9F" w:rsidRPr="002B4902" w:rsidRDefault="002B2A9F" w:rsidP="002B2A9F">
      <w:pPr>
        <w:spacing w:after="0" w:line="240" w:lineRule="auto"/>
        <w:rPr>
          <w:rFonts w:ascii="Times New Roman" w:eastAsia="Times New Roman" w:hAnsi="Times New Roman" w:cs="Times New Roman"/>
          <w:b/>
          <w:sz w:val="28"/>
          <w:szCs w:val="28"/>
        </w:rPr>
      </w:pPr>
    </w:p>
    <w:p w:rsidR="002B2A9F" w:rsidRPr="002B4902" w:rsidRDefault="002B2A9F" w:rsidP="002B2A9F">
      <w:pPr>
        <w:spacing w:after="0" w:line="240" w:lineRule="auto"/>
        <w:jc w:val="center"/>
        <w:rPr>
          <w:rFonts w:ascii="Times New Roman" w:eastAsia="Times New Roman" w:hAnsi="Times New Roman" w:cs="Times New Roman"/>
          <w:b/>
          <w:bCs/>
          <w:sz w:val="28"/>
          <w:szCs w:val="28"/>
        </w:rPr>
      </w:pPr>
      <w:r w:rsidRPr="002B4902">
        <w:rPr>
          <w:rFonts w:ascii="Times New Roman" w:eastAsia="Times New Roman" w:hAnsi="Times New Roman" w:cs="Times New Roman"/>
          <w:b/>
          <w:bCs/>
          <w:sz w:val="28"/>
          <w:szCs w:val="28"/>
        </w:rPr>
        <w:t xml:space="preserve">Муниципальное казенное общеобразовательное учреждение </w:t>
      </w:r>
    </w:p>
    <w:p w:rsidR="002B2A9F" w:rsidRPr="002B4902" w:rsidRDefault="002B2A9F" w:rsidP="002B2A9F">
      <w:pPr>
        <w:spacing w:after="0" w:line="240" w:lineRule="auto"/>
        <w:jc w:val="center"/>
        <w:rPr>
          <w:rFonts w:ascii="Times New Roman" w:eastAsia="Times New Roman" w:hAnsi="Times New Roman" w:cs="Times New Roman"/>
          <w:b/>
          <w:bCs/>
          <w:sz w:val="28"/>
          <w:szCs w:val="28"/>
        </w:rPr>
      </w:pPr>
      <w:r w:rsidRPr="002B4902">
        <w:rPr>
          <w:rFonts w:ascii="Times New Roman" w:eastAsia="Times New Roman" w:hAnsi="Times New Roman" w:cs="Times New Roman"/>
          <w:b/>
          <w:bCs/>
          <w:sz w:val="28"/>
          <w:szCs w:val="28"/>
        </w:rPr>
        <w:t>«Большемуртинская средняя общеобразовательная школа № 1»</w:t>
      </w:r>
    </w:p>
    <w:p w:rsidR="002B2A9F" w:rsidRDefault="002B2A9F" w:rsidP="002B2A9F">
      <w:pPr>
        <w:spacing w:after="0" w:line="240" w:lineRule="auto"/>
        <w:jc w:val="both"/>
        <w:rPr>
          <w:rFonts w:ascii="Times New Roman" w:hAnsi="Times New Roman"/>
          <w:b/>
          <w:bCs/>
          <w:sz w:val="28"/>
          <w:szCs w:val="28"/>
        </w:rPr>
      </w:pPr>
    </w:p>
    <w:p w:rsidR="002B2A9F" w:rsidRDefault="002B2A9F" w:rsidP="002B2A9F">
      <w:pPr>
        <w:spacing w:after="0" w:line="240" w:lineRule="auto"/>
        <w:jc w:val="both"/>
        <w:rPr>
          <w:rFonts w:ascii="Times New Roman" w:hAnsi="Times New Roman"/>
          <w:b/>
          <w:bCs/>
          <w:sz w:val="28"/>
          <w:szCs w:val="28"/>
        </w:rPr>
      </w:pPr>
    </w:p>
    <w:p w:rsidR="002B2A9F" w:rsidRDefault="002B2A9F" w:rsidP="002B2A9F">
      <w:pPr>
        <w:spacing w:after="0" w:line="240" w:lineRule="auto"/>
        <w:jc w:val="both"/>
        <w:rPr>
          <w:rFonts w:ascii="Times New Roman" w:eastAsia="Times New Roman" w:hAnsi="Times New Roman" w:cs="Times New Roman"/>
          <w:b/>
          <w:bCs/>
          <w:sz w:val="28"/>
          <w:szCs w:val="28"/>
        </w:rPr>
      </w:pPr>
    </w:p>
    <w:p w:rsidR="002B2A9F" w:rsidRPr="002B4902" w:rsidRDefault="002B2A9F" w:rsidP="002B2A9F">
      <w:pPr>
        <w:spacing w:after="0" w:line="240" w:lineRule="auto"/>
        <w:jc w:val="both"/>
        <w:rPr>
          <w:rFonts w:ascii="Times New Roman" w:eastAsia="Times New Roman" w:hAnsi="Times New Roman" w:cs="Times New Roman"/>
          <w:b/>
          <w:bCs/>
          <w:sz w:val="28"/>
          <w:szCs w:val="28"/>
        </w:rPr>
      </w:pPr>
    </w:p>
    <w:p w:rsidR="002B2A9F" w:rsidRPr="002B4902" w:rsidRDefault="002B2A9F" w:rsidP="002B2A9F">
      <w:pPr>
        <w:spacing w:after="0" w:line="240" w:lineRule="auto"/>
        <w:jc w:val="center"/>
        <w:rPr>
          <w:rFonts w:ascii="Times New Roman" w:eastAsia="Times New Roman" w:hAnsi="Times New Roman" w:cs="Times New Roman"/>
          <w:b/>
          <w:sz w:val="28"/>
          <w:szCs w:val="28"/>
        </w:rPr>
      </w:pPr>
      <w:r w:rsidRPr="002B4902">
        <w:rPr>
          <w:rFonts w:ascii="Times New Roman" w:eastAsia="Times New Roman" w:hAnsi="Times New Roman" w:cs="Times New Roman"/>
          <w:b/>
          <w:sz w:val="28"/>
          <w:szCs w:val="28"/>
        </w:rPr>
        <w:t>Рабочая программа</w:t>
      </w:r>
    </w:p>
    <w:p w:rsidR="002B2A9F" w:rsidRPr="002B4902" w:rsidRDefault="002B2A9F" w:rsidP="002B2A9F">
      <w:pPr>
        <w:spacing w:after="0" w:line="240" w:lineRule="auto"/>
        <w:jc w:val="center"/>
        <w:rPr>
          <w:rFonts w:ascii="Times New Roman" w:eastAsia="Times New Roman" w:hAnsi="Times New Roman" w:cs="Times New Roman"/>
          <w:b/>
          <w:sz w:val="28"/>
          <w:szCs w:val="28"/>
        </w:rPr>
      </w:pPr>
    </w:p>
    <w:p w:rsidR="002B2A9F" w:rsidRPr="002B4902" w:rsidRDefault="002B2A9F" w:rsidP="002B2A9F">
      <w:pPr>
        <w:spacing w:after="0" w:line="240" w:lineRule="auto"/>
        <w:jc w:val="center"/>
        <w:rPr>
          <w:rFonts w:ascii="Times New Roman" w:eastAsia="Times New Roman" w:hAnsi="Times New Roman" w:cs="Times New Roman"/>
          <w:bCs/>
          <w:sz w:val="28"/>
          <w:szCs w:val="28"/>
        </w:rPr>
      </w:pPr>
      <w:r>
        <w:rPr>
          <w:rFonts w:ascii="Times New Roman" w:hAnsi="Times New Roman"/>
          <w:sz w:val="28"/>
          <w:szCs w:val="28"/>
        </w:rPr>
        <w:t>по курсу «Технология</w:t>
      </w:r>
      <w:r w:rsidRPr="002B4902">
        <w:rPr>
          <w:rFonts w:ascii="Times New Roman" w:eastAsia="Times New Roman" w:hAnsi="Times New Roman" w:cs="Times New Roman"/>
          <w:sz w:val="28"/>
          <w:szCs w:val="28"/>
        </w:rPr>
        <w:t xml:space="preserve">» для </w:t>
      </w:r>
      <w:r>
        <w:rPr>
          <w:rFonts w:ascii="Times New Roman" w:eastAsia="Times New Roman" w:hAnsi="Times New Roman" w:cs="Times New Roman"/>
          <w:sz w:val="28"/>
          <w:szCs w:val="28"/>
        </w:rPr>
        <w:t xml:space="preserve">3 </w:t>
      </w:r>
      <w:r w:rsidRPr="002B4902">
        <w:rPr>
          <w:rFonts w:ascii="Times New Roman" w:eastAsia="Times New Roman" w:hAnsi="Times New Roman" w:cs="Times New Roman"/>
          <w:sz w:val="28"/>
          <w:szCs w:val="28"/>
        </w:rPr>
        <w:t>класса</w:t>
      </w:r>
    </w:p>
    <w:p w:rsidR="002B2A9F" w:rsidRPr="002B4902" w:rsidRDefault="002B2A9F" w:rsidP="002B2A9F">
      <w:pPr>
        <w:spacing w:after="0" w:line="240" w:lineRule="auto"/>
        <w:jc w:val="center"/>
        <w:rPr>
          <w:rFonts w:ascii="Times New Roman" w:eastAsia="Times New Roman" w:hAnsi="Times New Roman" w:cs="Times New Roman"/>
          <w:b/>
          <w:sz w:val="28"/>
          <w:szCs w:val="28"/>
        </w:rPr>
      </w:pPr>
    </w:p>
    <w:p w:rsidR="002B2A9F" w:rsidRDefault="002B2A9F" w:rsidP="002B2A9F">
      <w:pPr>
        <w:spacing w:after="0" w:line="240" w:lineRule="auto"/>
        <w:jc w:val="center"/>
        <w:rPr>
          <w:rFonts w:ascii="Times New Roman" w:eastAsia="Times New Roman" w:hAnsi="Times New Roman" w:cs="Times New Roman"/>
          <w:b/>
          <w:sz w:val="28"/>
          <w:szCs w:val="28"/>
        </w:rPr>
      </w:pPr>
    </w:p>
    <w:p w:rsidR="002B2A9F" w:rsidRPr="002B4902" w:rsidRDefault="002B2A9F" w:rsidP="002B2A9F">
      <w:pPr>
        <w:spacing w:after="0" w:line="240" w:lineRule="auto"/>
        <w:jc w:val="center"/>
        <w:rPr>
          <w:rFonts w:ascii="Times New Roman" w:eastAsia="Times New Roman" w:hAnsi="Times New Roman" w:cs="Times New Roman"/>
          <w:b/>
          <w:sz w:val="28"/>
          <w:szCs w:val="28"/>
        </w:rPr>
      </w:pPr>
    </w:p>
    <w:p w:rsidR="002B2A9F" w:rsidRPr="002B4902" w:rsidRDefault="002B2A9F" w:rsidP="002B2A9F">
      <w:pPr>
        <w:spacing w:after="0" w:line="240" w:lineRule="auto"/>
        <w:jc w:val="center"/>
        <w:rPr>
          <w:rFonts w:ascii="Times New Roman" w:eastAsia="Times New Roman" w:hAnsi="Times New Roman" w:cs="Times New Roman"/>
          <w:b/>
          <w:sz w:val="28"/>
          <w:szCs w:val="28"/>
        </w:rPr>
      </w:pPr>
    </w:p>
    <w:p w:rsidR="002B2A9F" w:rsidRPr="002B4902" w:rsidRDefault="002B2A9F" w:rsidP="002B2A9F">
      <w:pPr>
        <w:spacing w:after="0" w:line="240" w:lineRule="auto"/>
        <w:jc w:val="center"/>
        <w:rPr>
          <w:rFonts w:ascii="Times New Roman" w:eastAsia="Times New Roman" w:hAnsi="Times New Roman" w:cs="Times New Roman"/>
          <w:b/>
          <w:sz w:val="28"/>
          <w:szCs w:val="28"/>
        </w:rPr>
      </w:pPr>
    </w:p>
    <w:p w:rsidR="002B2A9F" w:rsidRDefault="002B2A9F" w:rsidP="002B2A9F">
      <w:pPr>
        <w:autoSpaceDE w:val="0"/>
        <w:autoSpaceDN w:val="0"/>
        <w:spacing w:after="0"/>
        <w:jc w:val="right"/>
        <w:rPr>
          <w:rFonts w:ascii="Times New Roman" w:eastAsia="Times New Roman" w:hAnsi="Times New Roman" w:cs="Times New Roman"/>
          <w:bCs/>
          <w:sz w:val="28"/>
          <w:szCs w:val="28"/>
        </w:rPr>
      </w:pPr>
    </w:p>
    <w:p w:rsidR="00A52BA2" w:rsidRDefault="00A52BA2" w:rsidP="002B2A9F">
      <w:pPr>
        <w:autoSpaceDE w:val="0"/>
        <w:autoSpaceDN w:val="0"/>
        <w:spacing w:after="0"/>
        <w:jc w:val="right"/>
        <w:rPr>
          <w:rFonts w:ascii="Times New Roman" w:eastAsia="Times New Roman" w:hAnsi="Times New Roman" w:cs="Times New Roman"/>
          <w:bCs/>
          <w:sz w:val="28"/>
          <w:szCs w:val="28"/>
        </w:rPr>
      </w:pPr>
    </w:p>
    <w:p w:rsidR="00A52BA2" w:rsidRPr="00616F33" w:rsidRDefault="00A52BA2" w:rsidP="002B2A9F">
      <w:pPr>
        <w:autoSpaceDE w:val="0"/>
        <w:autoSpaceDN w:val="0"/>
        <w:spacing w:after="0"/>
        <w:jc w:val="right"/>
        <w:rPr>
          <w:rFonts w:ascii="Times New Roman" w:eastAsia="Times New Roman" w:hAnsi="Times New Roman" w:cs="Times New Roman"/>
          <w:b/>
          <w:sz w:val="28"/>
          <w:szCs w:val="28"/>
        </w:rPr>
      </w:pPr>
      <w:bookmarkStart w:id="0" w:name="_GoBack"/>
      <w:bookmarkEnd w:id="0"/>
    </w:p>
    <w:p w:rsidR="002B2A9F" w:rsidRPr="002B4902" w:rsidRDefault="002B2A9F" w:rsidP="002B2A9F">
      <w:pPr>
        <w:spacing w:after="0" w:line="240" w:lineRule="auto"/>
        <w:jc w:val="right"/>
        <w:rPr>
          <w:rFonts w:ascii="Times New Roman" w:eastAsia="Times New Roman" w:hAnsi="Times New Roman" w:cs="Times New Roman"/>
          <w:bCs/>
          <w:sz w:val="28"/>
          <w:szCs w:val="28"/>
        </w:rPr>
      </w:pPr>
    </w:p>
    <w:p w:rsidR="002B2A9F" w:rsidRPr="002B4902" w:rsidRDefault="002B2A9F" w:rsidP="002B2A9F">
      <w:pPr>
        <w:spacing w:after="0" w:line="240" w:lineRule="auto"/>
        <w:rPr>
          <w:rFonts w:ascii="Times New Roman" w:eastAsia="Times New Roman" w:hAnsi="Times New Roman" w:cs="Times New Roman"/>
          <w:bCs/>
          <w:sz w:val="28"/>
          <w:szCs w:val="28"/>
        </w:rPr>
      </w:pPr>
    </w:p>
    <w:p w:rsidR="002B2A9F" w:rsidRPr="002B4902" w:rsidRDefault="002B2A9F" w:rsidP="002B2A9F">
      <w:pPr>
        <w:spacing w:after="0" w:line="240" w:lineRule="auto"/>
        <w:jc w:val="center"/>
        <w:rPr>
          <w:rFonts w:ascii="Times New Roman" w:eastAsia="Times New Roman" w:hAnsi="Times New Roman" w:cs="Times New Roman"/>
          <w:bCs/>
          <w:sz w:val="28"/>
          <w:szCs w:val="28"/>
        </w:rPr>
      </w:pPr>
    </w:p>
    <w:p w:rsidR="002B2A9F" w:rsidRPr="00E65D0F" w:rsidRDefault="002B2A9F" w:rsidP="002B2A9F">
      <w:pPr>
        <w:spacing w:after="0" w:line="240" w:lineRule="auto"/>
        <w:jc w:val="center"/>
        <w:rPr>
          <w:rFonts w:ascii="Times New Roman" w:hAnsi="Times New Roman"/>
          <w:bCs/>
          <w:sz w:val="28"/>
          <w:szCs w:val="28"/>
        </w:rPr>
      </w:pPr>
      <w:r>
        <w:rPr>
          <w:rFonts w:ascii="Times New Roman" w:eastAsia="Times New Roman" w:hAnsi="Times New Roman" w:cs="Times New Roman"/>
          <w:bCs/>
          <w:sz w:val="28"/>
          <w:szCs w:val="28"/>
        </w:rPr>
        <w:t>2021</w:t>
      </w:r>
      <w:r w:rsidRPr="002B4902">
        <w:rPr>
          <w:rFonts w:ascii="Times New Roman" w:eastAsia="Times New Roman" w:hAnsi="Times New Roman" w:cs="Times New Roman"/>
          <w:bCs/>
          <w:sz w:val="28"/>
          <w:szCs w:val="28"/>
        </w:rPr>
        <w:t xml:space="preserve"> год</w:t>
      </w:r>
    </w:p>
    <w:p w:rsidR="00E33BE1" w:rsidRPr="00985804" w:rsidRDefault="00E33BE1" w:rsidP="00E33BE1">
      <w:pPr>
        <w:shd w:val="clear" w:color="auto" w:fill="FFFFFF"/>
        <w:spacing w:after="0" w:line="240" w:lineRule="auto"/>
        <w:jc w:val="center"/>
        <w:rPr>
          <w:rFonts w:ascii="Calibri" w:eastAsia="Times New Roman" w:hAnsi="Calibri" w:cs="Times New Roman"/>
          <w:color w:val="000000"/>
        </w:rPr>
      </w:pPr>
      <w:r w:rsidRPr="00985804">
        <w:rPr>
          <w:rFonts w:ascii="Times New Roman" w:eastAsia="Times New Roman" w:hAnsi="Times New Roman" w:cs="Times New Roman"/>
          <w:b/>
          <w:bCs/>
          <w:color w:val="000000"/>
        </w:rPr>
        <w:lastRenderedPageBreak/>
        <w:t>ПОЯСНИТЕЛЬНАЯ ЗАПИСКА</w:t>
      </w:r>
    </w:p>
    <w:p w:rsidR="00E33BE1" w:rsidRDefault="00E33BE1" w:rsidP="004025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85804">
        <w:rPr>
          <w:rFonts w:ascii="Times New Roman" w:eastAsia="Times New Roman" w:hAnsi="Times New Roman" w:cs="Times New Roman"/>
          <w:color w:val="000000"/>
          <w:sz w:val="24"/>
          <w:szCs w:val="24"/>
        </w:rPr>
        <w:t>Рабочая программа по предмету «Технология» для 3 класса разработана в соответствии с требованиями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на основе авторской программы «Технология» Е.А. Лутцевой, Т.П. Зуевой (Рабочие программы. Предметная линия учебников системы «Школа России». 1–4 классы: пособие для учителей общеобразовательных организаций. М.: Просвещение, 2014)</w:t>
      </w:r>
    </w:p>
    <w:p w:rsidR="00002016" w:rsidRPr="00363B9D" w:rsidRDefault="00002016" w:rsidP="00002016">
      <w:pPr>
        <w:shd w:val="clear" w:color="auto" w:fill="FFFFFF"/>
        <w:spacing w:after="0" w:line="240" w:lineRule="auto"/>
        <w:ind w:firstLine="709"/>
        <w:jc w:val="both"/>
        <w:rPr>
          <w:rFonts w:ascii="Calibri" w:eastAsia="Times New Roman" w:hAnsi="Calibri" w:cs="Arial"/>
          <w:color w:val="000000"/>
          <w:sz w:val="24"/>
          <w:szCs w:val="24"/>
        </w:rPr>
      </w:pPr>
      <w:r w:rsidRPr="00363B9D">
        <w:rPr>
          <w:rFonts w:ascii="Times New Roman" w:eastAsia="Times New Roman" w:hAnsi="Times New Roman" w:cs="Times New Roman"/>
          <w:color w:val="000000"/>
          <w:sz w:val="24"/>
          <w:szCs w:val="24"/>
        </w:rPr>
        <w:t>Программа обеспечена следующим учебно-методическим комплектом:</w:t>
      </w:r>
    </w:p>
    <w:p w:rsidR="00002016" w:rsidRPr="00363B9D" w:rsidRDefault="00002016" w:rsidP="00002016">
      <w:pPr>
        <w:numPr>
          <w:ilvl w:val="0"/>
          <w:numId w:val="22"/>
        </w:numPr>
        <w:shd w:val="clear" w:color="auto" w:fill="FFFFFF"/>
        <w:spacing w:after="0" w:line="240" w:lineRule="auto"/>
        <w:ind w:left="0" w:firstLine="709"/>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Технология</w:t>
      </w:r>
      <w:r w:rsidRPr="00363B9D">
        <w:rPr>
          <w:rFonts w:ascii="Times New Roman" w:eastAsia="Times New Roman" w:hAnsi="Times New Roman" w:cs="Times New Roman"/>
          <w:color w:val="000000"/>
          <w:sz w:val="24"/>
          <w:szCs w:val="24"/>
        </w:rPr>
        <w:t xml:space="preserve">. </w:t>
      </w:r>
      <w:r w:rsidRPr="00985804">
        <w:rPr>
          <w:rFonts w:ascii="Times New Roman" w:eastAsia="Times New Roman" w:hAnsi="Times New Roman" w:cs="Times New Roman"/>
          <w:color w:val="000000"/>
          <w:sz w:val="24"/>
          <w:szCs w:val="24"/>
        </w:rPr>
        <w:t>Рабочие программы. Предметная линия учебников системы «Школа России». 1–4 классы: пособие для учителей общеобразовательных организаций. М.: Просвещение, 2014</w:t>
      </w:r>
      <w:r>
        <w:rPr>
          <w:rFonts w:ascii="Times New Roman" w:eastAsia="Times New Roman" w:hAnsi="Times New Roman" w:cs="Times New Roman"/>
          <w:color w:val="000000"/>
          <w:sz w:val="24"/>
          <w:szCs w:val="24"/>
        </w:rPr>
        <w:t xml:space="preserve"> г.</w:t>
      </w:r>
    </w:p>
    <w:p w:rsidR="00002016" w:rsidRPr="00363B9D" w:rsidRDefault="00002016" w:rsidP="00002016">
      <w:pPr>
        <w:numPr>
          <w:ilvl w:val="0"/>
          <w:numId w:val="22"/>
        </w:numPr>
        <w:shd w:val="clear" w:color="auto" w:fill="FFFFFF"/>
        <w:spacing w:after="0" w:line="240" w:lineRule="auto"/>
        <w:ind w:left="0" w:firstLine="709"/>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Е.А. Лутцева. Технология. Учебник.</w:t>
      </w:r>
      <w:r w:rsidRPr="00363B9D">
        <w:rPr>
          <w:rFonts w:ascii="Times New Roman" w:eastAsia="Times New Roman" w:hAnsi="Times New Roman" w:cs="Times New Roman"/>
          <w:color w:val="000000"/>
          <w:sz w:val="24"/>
          <w:szCs w:val="24"/>
        </w:rPr>
        <w:t xml:space="preserve"> – 3 класс, - М.: Просвещение, 20</w:t>
      </w:r>
      <w:r>
        <w:rPr>
          <w:rFonts w:ascii="Times New Roman" w:eastAsia="Times New Roman" w:hAnsi="Times New Roman" w:cs="Times New Roman"/>
          <w:color w:val="000000"/>
          <w:sz w:val="24"/>
          <w:szCs w:val="24"/>
        </w:rPr>
        <w:t xml:space="preserve">21 </w:t>
      </w:r>
      <w:r w:rsidRPr="00363B9D">
        <w:rPr>
          <w:rFonts w:ascii="Times New Roman" w:eastAsia="Times New Roman" w:hAnsi="Times New Roman" w:cs="Times New Roman"/>
          <w:color w:val="000000"/>
          <w:sz w:val="24"/>
          <w:szCs w:val="24"/>
        </w:rPr>
        <w:t>г.</w:t>
      </w:r>
    </w:p>
    <w:p w:rsidR="00002016" w:rsidRPr="00985804" w:rsidRDefault="00002016" w:rsidP="00402540">
      <w:pPr>
        <w:shd w:val="clear" w:color="auto" w:fill="FFFFFF"/>
        <w:spacing w:after="0" w:line="240" w:lineRule="auto"/>
        <w:ind w:firstLine="709"/>
        <w:jc w:val="both"/>
        <w:rPr>
          <w:rFonts w:ascii="Calibri" w:eastAsia="Times New Roman" w:hAnsi="Calibri" w:cs="Times New Roman"/>
          <w:color w:val="000000"/>
        </w:rPr>
      </w:pPr>
    </w:p>
    <w:p w:rsidR="00E33BE1" w:rsidRPr="00985804" w:rsidRDefault="00402540" w:rsidP="00402540">
      <w:pPr>
        <w:shd w:val="clear" w:color="auto" w:fill="FFFFFF"/>
        <w:spacing w:after="0" w:line="240" w:lineRule="auto"/>
        <w:ind w:firstLine="709"/>
        <w:jc w:val="center"/>
        <w:rPr>
          <w:rFonts w:ascii="Calibri" w:eastAsia="Times New Roman" w:hAnsi="Calibri" w:cs="Times New Roman"/>
          <w:color w:val="000000"/>
        </w:rPr>
      </w:pPr>
      <w:r>
        <w:rPr>
          <w:rFonts w:ascii="Times New Roman" w:eastAsia="Times New Roman" w:hAnsi="Times New Roman" w:cs="Times New Roman"/>
          <w:b/>
          <w:bCs/>
          <w:color w:val="000000"/>
        </w:rPr>
        <w:t>Общая характеристика учебного предмета</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t>Представленный курс закладывает основы технологического образования, которые позволяют дать обучающимся первоначальный опыт преобразовательной художественно- культурного содержания, и создают условия для активного освоения детьми технологии ручной обработки доступных материалов, современных информационных технологий, необходимых в повседневной жизни современного человека.</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t>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 практической деятельности ученика, что в свою очередь, создает условия для развития инициативности, изобретательности, гибкости мышления.</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t>Продуктивная деятельность обучающихся на уроках технологии создаёт уникальную основу для самореализации личности. Благодаря  включению в элементарную проектную деятельность учащиеся могут реализовать свои умения, заслужить одобрение и получить признание. В результате на уроках технологии могут закладываться основы трудолюбия и способности к самовыражению, формироваться социально-ценные практические умения, опыт преобразовательной деятельности и развития творчества, что создаёт предпосылки для более успешной социализации.</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обучающихся и для социальной адаптации в целом.</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b/>
          <w:bCs/>
          <w:color w:val="000000"/>
          <w:sz w:val="24"/>
          <w:szCs w:val="24"/>
        </w:rPr>
        <w:t>Цель</w:t>
      </w:r>
      <w:r w:rsidRPr="00985804">
        <w:rPr>
          <w:rFonts w:ascii="Times New Roman" w:eastAsia="Times New Roman" w:hAnsi="Times New Roman" w:cs="Times New Roman"/>
          <w:color w:val="000000"/>
          <w:sz w:val="24"/>
          <w:szCs w:val="24"/>
        </w:rPr>
        <w:t> </w:t>
      </w:r>
      <w:r w:rsidRPr="00985804">
        <w:rPr>
          <w:rFonts w:ascii="Times New Roman" w:eastAsia="Times New Roman" w:hAnsi="Times New Roman" w:cs="Times New Roman"/>
          <w:b/>
          <w:bCs/>
          <w:color w:val="000000"/>
          <w:sz w:val="24"/>
          <w:szCs w:val="24"/>
        </w:rPr>
        <w:t>изучения технологии</w:t>
      </w:r>
      <w:r w:rsidRPr="00985804">
        <w:rPr>
          <w:rFonts w:ascii="Times New Roman" w:eastAsia="Times New Roman" w:hAnsi="Times New Roman" w:cs="Times New Roman"/>
          <w:color w:val="000000"/>
          <w:sz w:val="24"/>
          <w:szCs w:val="24"/>
        </w:rPr>
        <w:t> – развитие социально-значимых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b/>
          <w:bCs/>
          <w:color w:val="000000"/>
          <w:sz w:val="24"/>
          <w:szCs w:val="24"/>
        </w:rPr>
        <w:t>Задачи:</w:t>
      </w:r>
    </w:p>
    <w:p w:rsidR="00E33BE1" w:rsidRPr="00985804" w:rsidRDefault="00E33BE1" w:rsidP="00402540">
      <w:pPr>
        <w:numPr>
          <w:ilvl w:val="0"/>
          <w:numId w:val="1"/>
        </w:numPr>
        <w:shd w:val="clear" w:color="auto" w:fill="FFFFFF"/>
        <w:spacing w:after="0" w:line="240" w:lineRule="auto"/>
        <w:ind w:left="993" w:hanging="284"/>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духовно-нравственное развитие обучающихся;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E33BE1" w:rsidRPr="00985804" w:rsidRDefault="00E33BE1" w:rsidP="00402540">
      <w:pPr>
        <w:numPr>
          <w:ilvl w:val="0"/>
          <w:numId w:val="1"/>
        </w:numPr>
        <w:shd w:val="clear" w:color="auto" w:fill="FFFFFF"/>
        <w:spacing w:after="0" w:line="240" w:lineRule="auto"/>
        <w:ind w:left="993" w:hanging="284"/>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lastRenderedPageBreak/>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E33BE1" w:rsidRPr="00985804" w:rsidRDefault="00E33BE1" w:rsidP="00402540">
      <w:pPr>
        <w:numPr>
          <w:ilvl w:val="0"/>
          <w:numId w:val="2"/>
        </w:numPr>
        <w:shd w:val="clear" w:color="auto" w:fill="FFFFFF"/>
        <w:spacing w:after="0" w:line="240" w:lineRule="auto"/>
        <w:ind w:left="993" w:hanging="284"/>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E33BE1" w:rsidRPr="00985804" w:rsidRDefault="00E33BE1" w:rsidP="00402540">
      <w:pPr>
        <w:numPr>
          <w:ilvl w:val="0"/>
          <w:numId w:val="2"/>
        </w:numPr>
        <w:shd w:val="clear" w:color="auto" w:fill="FFFFFF"/>
        <w:spacing w:after="0" w:line="240" w:lineRule="auto"/>
        <w:ind w:left="993" w:hanging="284"/>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формирование целостной картины миры материальной и духовной культуры как продукта творческой предметно-преобразующей деятельности;</w:t>
      </w:r>
    </w:p>
    <w:p w:rsidR="00E33BE1" w:rsidRPr="00985804" w:rsidRDefault="00E33BE1" w:rsidP="00402540">
      <w:pPr>
        <w:numPr>
          <w:ilvl w:val="0"/>
          <w:numId w:val="2"/>
        </w:numPr>
        <w:shd w:val="clear" w:color="auto" w:fill="FFFFFF"/>
        <w:spacing w:after="0" w:line="240" w:lineRule="auto"/>
        <w:ind w:left="993" w:hanging="284"/>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формирование мотивации успеха и достижений, творческой самореализации на основе организации предметно-преобразующей, художественно- конструкторской деятельности;</w:t>
      </w:r>
    </w:p>
    <w:p w:rsidR="00E33BE1" w:rsidRPr="00985804" w:rsidRDefault="00E33BE1" w:rsidP="00402540">
      <w:pPr>
        <w:numPr>
          <w:ilvl w:val="0"/>
          <w:numId w:val="2"/>
        </w:numPr>
        <w:shd w:val="clear" w:color="auto" w:fill="FFFFFF"/>
        <w:spacing w:after="0" w:line="240" w:lineRule="auto"/>
        <w:ind w:left="993" w:hanging="284"/>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формирование первоначальных конструкторско-технологических знаний и умений;</w:t>
      </w:r>
    </w:p>
    <w:p w:rsidR="00E33BE1" w:rsidRPr="00985804" w:rsidRDefault="00E33BE1" w:rsidP="00402540">
      <w:pPr>
        <w:numPr>
          <w:ilvl w:val="0"/>
          <w:numId w:val="2"/>
        </w:numPr>
        <w:shd w:val="clear" w:color="auto" w:fill="FFFFFF"/>
        <w:spacing w:after="0" w:line="240" w:lineRule="auto"/>
        <w:ind w:left="993" w:hanging="284"/>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w:t>
      </w:r>
    </w:p>
    <w:p w:rsidR="00E33BE1" w:rsidRPr="00985804" w:rsidRDefault="00E33BE1" w:rsidP="00402540">
      <w:pPr>
        <w:numPr>
          <w:ilvl w:val="0"/>
          <w:numId w:val="2"/>
        </w:numPr>
        <w:shd w:val="clear" w:color="auto" w:fill="FFFFFF"/>
        <w:spacing w:after="0" w:line="240" w:lineRule="auto"/>
        <w:ind w:left="993" w:hanging="284"/>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развитие регулятивной структуры деятельности, включающей целеполагание, планирование, прогнозирование, контроль, коррекцию и оценку;</w:t>
      </w:r>
    </w:p>
    <w:p w:rsidR="00E33BE1" w:rsidRPr="00985804" w:rsidRDefault="00E33BE1" w:rsidP="00402540">
      <w:pPr>
        <w:numPr>
          <w:ilvl w:val="0"/>
          <w:numId w:val="2"/>
        </w:numPr>
        <w:shd w:val="clear" w:color="auto" w:fill="FFFFFF"/>
        <w:spacing w:after="0" w:line="240" w:lineRule="auto"/>
        <w:ind w:left="993" w:hanging="284"/>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формирование внутреннего плана деятельности на основе поэтапной отработки предметно-преобразовательных действий;</w:t>
      </w:r>
    </w:p>
    <w:p w:rsidR="00E33BE1" w:rsidRPr="00985804" w:rsidRDefault="00E33BE1" w:rsidP="00402540">
      <w:pPr>
        <w:numPr>
          <w:ilvl w:val="0"/>
          <w:numId w:val="2"/>
        </w:numPr>
        <w:shd w:val="clear" w:color="auto" w:fill="FFFFFF"/>
        <w:spacing w:after="0" w:line="240" w:lineRule="auto"/>
        <w:ind w:left="993" w:hanging="284"/>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развитие коммуникативной компетентности младших школьников на основе организации совместной продуктивной деятельности;</w:t>
      </w:r>
    </w:p>
    <w:p w:rsidR="00E33BE1" w:rsidRPr="00985804" w:rsidRDefault="00E33BE1" w:rsidP="00402540">
      <w:pPr>
        <w:numPr>
          <w:ilvl w:val="0"/>
          <w:numId w:val="2"/>
        </w:numPr>
        <w:shd w:val="clear" w:color="auto" w:fill="FFFFFF"/>
        <w:spacing w:after="0" w:line="240" w:lineRule="auto"/>
        <w:ind w:left="993" w:hanging="284"/>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ознакомление с миром профессий, их социальным значением, историей возникновения и развития;</w:t>
      </w:r>
    </w:p>
    <w:p w:rsidR="00E33BE1" w:rsidRPr="00985804" w:rsidRDefault="00E33BE1" w:rsidP="00402540">
      <w:pPr>
        <w:numPr>
          <w:ilvl w:val="0"/>
          <w:numId w:val="2"/>
        </w:numPr>
        <w:shd w:val="clear" w:color="auto" w:fill="FFFFFF"/>
        <w:spacing w:after="0" w:line="240" w:lineRule="auto"/>
        <w:ind w:left="993" w:hanging="284"/>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E33BE1" w:rsidRPr="00985804" w:rsidRDefault="00E33BE1" w:rsidP="00402540">
      <w:pPr>
        <w:shd w:val="clear" w:color="auto" w:fill="FFFFFF"/>
        <w:spacing w:after="0" w:line="240" w:lineRule="auto"/>
        <w:ind w:firstLine="709"/>
        <w:jc w:val="center"/>
        <w:rPr>
          <w:rFonts w:ascii="Calibri" w:eastAsia="Times New Roman" w:hAnsi="Calibri" w:cs="Times New Roman"/>
          <w:color w:val="000000"/>
        </w:rPr>
      </w:pPr>
      <w:r w:rsidRPr="00985804">
        <w:rPr>
          <w:rFonts w:ascii="Times New Roman" w:eastAsia="Times New Roman" w:hAnsi="Times New Roman" w:cs="Times New Roman"/>
          <w:b/>
          <w:bCs/>
          <w:color w:val="000000"/>
          <w:sz w:val="24"/>
          <w:szCs w:val="24"/>
        </w:rPr>
        <w:t>Место курса в учебном плане</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t xml:space="preserve">На изучение предмета  «Технология» отводится </w:t>
      </w:r>
      <w:r w:rsidRPr="00006C26">
        <w:rPr>
          <w:rFonts w:ascii="Times New Roman" w:eastAsia="Times New Roman" w:hAnsi="Times New Roman" w:cs="Times New Roman"/>
          <w:b/>
          <w:color w:val="000000"/>
          <w:sz w:val="24"/>
          <w:szCs w:val="24"/>
        </w:rPr>
        <w:t>1ч в не</w:t>
      </w:r>
      <w:r w:rsidR="00006C26" w:rsidRPr="00006C26">
        <w:rPr>
          <w:rFonts w:ascii="Times New Roman" w:eastAsia="Times New Roman" w:hAnsi="Times New Roman" w:cs="Times New Roman"/>
          <w:b/>
          <w:color w:val="000000"/>
          <w:sz w:val="24"/>
          <w:szCs w:val="24"/>
        </w:rPr>
        <w:t>делю</w:t>
      </w:r>
      <w:r w:rsidR="00006C26">
        <w:rPr>
          <w:rFonts w:ascii="Times New Roman" w:eastAsia="Times New Roman" w:hAnsi="Times New Roman" w:cs="Times New Roman"/>
          <w:color w:val="000000"/>
          <w:sz w:val="24"/>
          <w:szCs w:val="24"/>
        </w:rPr>
        <w:t xml:space="preserve">. Программа рассчитана на </w:t>
      </w:r>
      <w:r w:rsidR="00006C26" w:rsidRPr="00006C26">
        <w:rPr>
          <w:rFonts w:ascii="Times New Roman" w:eastAsia="Times New Roman" w:hAnsi="Times New Roman" w:cs="Times New Roman"/>
          <w:b/>
          <w:color w:val="000000"/>
          <w:sz w:val="24"/>
          <w:szCs w:val="24"/>
        </w:rPr>
        <w:t xml:space="preserve">35 </w:t>
      </w:r>
      <w:r w:rsidRPr="00006C26">
        <w:rPr>
          <w:rFonts w:ascii="Times New Roman" w:eastAsia="Times New Roman" w:hAnsi="Times New Roman" w:cs="Times New Roman"/>
          <w:b/>
          <w:color w:val="000000"/>
          <w:sz w:val="24"/>
          <w:szCs w:val="24"/>
        </w:rPr>
        <w:t>ч</w:t>
      </w:r>
      <w:r w:rsidRPr="00985804">
        <w:rPr>
          <w:rFonts w:ascii="Times New Roman" w:eastAsia="Times New Roman" w:hAnsi="Times New Roman" w:cs="Times New Roman"/>
          <w:color w:val="000000"/>
          <w:sz w:val="24"/>
          <w:szCs w:val="24"/>
        </w:rPr>
        <w:t xml:space="preserve"> (3</w:t>
      </w:r>
      <w:r w:rsidR="00006C26">
        <w:rPr>
          <w:rFonts w:ascii="Times New Roman" w:eastAsia="Times New Roman" w:hAnsi="Times New Roman" w:cs="Times New Roman"/>
          <w:color w:val="000000"/>
          <w:sz w:val="24"/>
          <w:szCs w:val="24"/>
        </w:rPr>
        <w:t>5 учебных недель</w:t>
      </w:r>
      <w:r w:rsidRPr="00985804">
        <w:rPr>
          <w:rFonts w:ascii="Times New Roman" w:eastAsia="Times New Roman" w:hAnsi="Times New Roman" w:cs="Times New Roman"/>
          <w:color w:val="000000"/>
          <w:sz w:val="24"/>
          <w:szCs w:val="24"/>
        </w:rPr>
        <w:t>)</w:t>
      </w:r>
      <w:r w:rsidR="00006C26">
        <w:rPr>
          <w:rFonts w:ascii="Times New Roman" w:eastAsia="Times New Roman" w:hAnsi="Times New Roman" w:cs="Times New Roman"/>
          <w:color w:val="000000"/>
          <w:sz w:val="24"/>
          <w:szCs w:val="24"/>
        </w:rPr>
        <w:t>.</w:t>
      </w:r>
    </w:p>
    <w:p w:rsidR="00E33BE1" w:rsidRPr="00985804" w:rsidRDefault="00E33BE1" w:rsidP="00402540">
      <w:pPr>
        <w:shd w:val="clear" w:color="auto" w:fill="FFFFFF"/>
        <w:spacing w:after="0" w:line="240" w:lineRule="auto"/>
        <w:ind w:firstLine="709"/>
        <w:jc w:val="center"/>
        <w:rPr>
          <w:rFonts w:ascii="Calibri" w:eastAsia="Times New Roman" w:hAnsi="Calibri" w:cs="Times New Roman"/>
          <w:color w:val="000000"/>
        </w:rPr>
      </w:pPr>
      <w:r w:rsidRPr="00985804">
        <w:rPr>
          <w:rFonts w:ascii="Times New Roman" w:eastAsia="Times New Roman" w:hAnsi="Times New Roman" w:cs="Times New Roman"/>
          <w:b/>
          <w:bCs/>
          <w:color w:val="000000"/>
          <w:sz w:val="24"/>
          <w:szCs w:val="24"/>
        </w:rPr>
        <w:t>Содержание учебного курса</w:t>
      </w:r>
    </w:p>
    <w:p w:rsidR="00E33BE1" w:rsidRPr="00402540" w:rsidRDefault="00E33BE1" w:rsidP="00402540">
      <w:pPr>
        <w:shd w:val="clear" w:color="auto" w:fill="FFFFFF"/>
        <w:spacing w:after="0" w:line="240" w:lineRule="auto"/>
        <w:ind w:firstLine="709"/>
        <w:jc w:val="both"/>
        <w:rPr>
          <w:rFonts w:ascii="Calibri" w:eastAsia="Times New Roman" w:hAnsi="Calibri" w:cs="Times New Roman"/>
          <w:color w:val="000000"/>
          <w:sz w:val="24"/>
          <w:szCs w:val="24"/>
        </w:rPr>
      </w:pPr>
      <w:r w:rsidRPr="00402540">
        <w:rPr>
          <w:rFonts w:ascii="Times New Roman" w:eastAsia="Times New Roman" w:hAnsi="Times New Roman" w:cs="Times New Roman"/>
          <w:color w:val="000000"/>
          <w:sz w:val="24"/>
          <w:szCs w:val="24"/>
        </w:rPr>
        <w:t>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замысла,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а  также  в  технических объектах.</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b/>
          <w:bCs/>
          <w:color w:val="000000"/>
          <w:sz w:val="24"/>
          <w:szCs w:val="24"/>
        </w:rPr>
        <w:t>Содержание  </w:t>
      </w:r>
      <w:r w:rsidRPr="00985804">
        <w:rPr>
          <w:rFonts w:ascii="Times New Roman" w:eastAsia="Times New Roman" w:hAnsi="Times New Roman" w:cs="Times New Roman"/>
          <w:color w:val="000000"/>
          <w:sz w:val="24"/>
          <w:szCs w:val="24"/>
        </w:rPr>
        <w:t>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специальных технологических и универсальных учебных действий.</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t>Отличительные особенности отбора и построение содержания учебного материала:</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t>1. В  3  классе основная  форма  практической  работы  —  простейшие технологические проекты (групповые и индивидуальные), базой для которых являются  уже  усвоенные  предметные  знания  и  умения,  а  также  постоянное развитие основ творческого мышления.</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lastRenderedPageBreak/>
        <w:t>4. В  программу  включены  поисковые,  пробные  или тренировочные упражнения, с помощью которых обучающиеся делают открытия новых знаний и умений для последующего выполнения изделий и проектов.</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t>5. Изготовление изделий не есть цель урока. Изделия  (проектная  работа) лишь средство для решения конкретных учебных задач. Выбор изделия не носит случайный характер,  а  отвечает  цели  и  задачам  каждого  урока  и подбирается в чётко продуманной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одного-двух новых знаний и умений, которые  могут  быть  открыты  и  освоены  детьми  в  ходе  анализа изделия и последующего его изготовления. Это  обеспечивает  получение качественного изделия  за  период  времени  не  более  20  минут  от  урока  и исключает домашние задания.</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b/>
          <w:bCs/>
          <w:color w:val="000000"/>
          <w:sz w:val="24"/>
          <w:szCs w:val="24"/>
        </w:rPr>
        <w:t>Методическая основа курса</w:t>
      </w:r>
      <w:r w:rsidRPr="00985804">
        <w:rPr>
          <w:rFonts w:ascii="Times New Roman" w:eastAsia="Times New Roman" w:hAnsi="Times New Roman" w:cs="Times New Roman"/>
          <w:color w:val="000000"/>
          <w:sz w:val="24"/>
          <w:szCs w:val="24"/>
        </w:rPr>
        <w:t> — организация максимально продуктивной творческой деятельности обучающихся начиная с первого класса. Репродуктивно осваиваются только технологические приёмы и способы. Главное в курсе — научить  добывать  знания  и  применять  их  в  своей  повседневной  жизни,  а также пользоваться различного рода источниками информации. Это сегодня гораздо  важнее,  чем  просто  запоминать  и  накапливать  знания.  Для  этого необходимо  развивать  у  учеников  способность  к  рефлексии  своей деятельности, умение самостоятельно идти от незнания к знанию. Этот путь идёт  через  осознание  того,  что  известно  и  неизвестно,  умение сформулировать проблему, наметить пути её решения, выбрать один их них, проверить  его  и  оценить  полученный  результат,  а  в  случае  необходимости повторять попытку до получения качественного результата.</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t>Основные продуктивные методы —  наблюдение,  размышление, обсуждение, открытие новых знаний, опытные исследования предметной среды, перенос известного в новые ситуации и т. п. С их помощью учитель ставит каждого ребёнка в позицию субъекта своего учения, т. е.  делает ученика  активным  участником  процесса  познания  мира.  Для  этого  урок строится таким образом, чтобы  в первую очередь обращаться к  личному опыту  обучающихся,  а  учебник  использовать  для  дополнения  этого  опыта  научной информацией с последующим обобщением и практическим освоением приобретённых знаний и умений.</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t>Результатом освоения содержания становятся заложенные в программе знания и умения, а также качественное выполнение практических и творческих работ, личностные изменения каждого ученика в его творческом, нравственном, духовном, социальном развитии.</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t>Для обеспечения качества практических работ  в  курсе  предусмотрено выполнение пробных поисковых упражнений, направленных на открытие и освоение программных  технологических  операций,  конструктивных особенностей изделий. Упражнения предваряют изготовление предлагаемых далее изделий, помогают наглядно, практически искать  оптимальные технологические способы и приёмы и являются залогом качественного выполнения  целостной  работы.  Они  предлагаются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t>Развитие творческих способностей обеспечивается  деятельностным подходом к обучению, стимулирующим поиск и самостоятельное решение конструкторско-технологических и  декоративно-художественных  задач, опорой на личный опыт обучающихся и иллюстративный  материал,  систему вопросов,  советов  и  задач  (рубрика  «Конструкторско-технологические  задачи»  в  3 классе), активизирующих  познавательную  поисковую,  в  том  числе  проектную  деятельность.  На  этой  основе  создаются  условия  для  развития у обучающихся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t>Развитие духовно-нравственных качеств личности, уважения к культуре своей страны и других народов обеспечиваются созерцанием и обсуждением художественных  образцов  культуры,  а  также  активным  включением обучающихся в доступную художественно-прикладную деятельность на уроках.</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lastRenderedPageBreak/>
        <w:t>Деятельность обучающихся на уроках первоначально носит  главным образом индивидуальный характер с постепенным увеличением доли коллективных работ, особенно творческих,  обобщающего  характера. Третьеклассники постепенно  включаются  в  доступную элементарную проектную деятельность, которая направлена  на  развитие творческих черт личности, коммуникабельности, чувства ответственности, умения искать и пользоваться  информацией.  Она  предполагает  включение обучающихся в активный познавательный и практический поиск от выдвижения идеи  и  разработки  замысла  изделия  (ясное  целостное  представление  о будущем изделии — его назначении, выборе конструкции, художественных материалов,  инструментов,  определении  рациональных  приёмов  и последовательности выполнения) допрактической реализации задуманного.</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b/>
          <w:bCs/>
          <w:color w:val="000000"/>
          <w:sz w:val="24"/>
          <w:szCs w:val="24"/>
        </w:rPr>
        <w:t>Виды учебной деятельности обучающихся:</w:t>
      </w:r>
    </w:p>
    <w:p w:rsidR="00E33BE1" w:rsidRPr="00985804" w:rsidRDefault="00E33BE1" w:rsidP="00354E43">
      <w:pPr>
        <w:numPr>
          <w:ilvl w:val="0"/>
          <w:numId w:val="3"/>
        </w:numPr>
        <w:shd w:val="clear" w:color="auto" w:fill="FFFFFF"/>
        <w:tabs>
          <w:tab w:val="clear" w:pos="720"/>
          <w:tab w:val="num" w:pos="993"/>
        </w:tabs>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простейшие наблюдения и исследования свойств материалов, способов их обработки, конструкций, их свойств, принципов и приёмов их создания;</w:t>
      </w:r>
    </w:p>
    <w:p w:rsidR="00E33BE1" w:rsidRPr="00985804" w:rsidRDefault="00E33BE1" w:rsidP="00354E43">
      <w:pPr>
        <w:numPr>
          <w:ilvl w:val="0"/>
          <w:numId w:val="3"/>
        </w:numPr>
        <w:shd w:val="clear" w:color="auto" w:fill="FFFFFF"/>
        <w:tabs>
          <w:tab w:val="clear" w:pos="720"/>
          <w:tab w:val="num" w:pos="993"/>
        </w:tabs>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 xml:space="preserve">моделирование,  конструирование  из  разных  материалов  (по  образцу, модели, условиям </w:t>
      </w:r>
      <w:r w:rsidR="00354E43">
        <w:rPr>
          <w:rFonts w:ascii="Times New Roman" w:eastAsia="Times New Roman" w:hAnsi="Times New Roman" w:cs="Times New Roman"/>
          <w:color w:val="000000"/>
          <w:sz w:val="24"/>
          <w:szCs w:val="24"/>
        </w:rPr>
        <w:t xml:space="preserve">использования и области функционирования </w:t>
      </w:r>
      <w:r w:rsidRPr="00985804">
        <w:rPr>
          <w:rFonts w:ascii="Times New Roman" w:eastAsia="Times New Roman" w:hAnsi="Times New Roman" w:cs="Times New Roman"/>
          <w:color w:val="000000"/>
          <w:sz w:val="24"/>
          <w:szCs w:val="24"/>
        </w:rPr>
        <w:t>предмета, техническим условиям)',</w:t>
      </w:r>
    </w:p>
    <w:p w:rsidR="00E33BE1" w:rsidRPr="00985804" w:rsidRDefault="00354E43" w:rsidP="00354E43">
      <w:pPr>
        <w:numPr>
          <w:ilvl w:val="0"/>
          <w:numId w:val="3"/>
        </w:numPr>
        <w:shd w:val="clear" w:color="auto" w:fill="FFFFFF"/>
        <w:tabs>
          <w:tab w:val="clear" w:pos="720"/>
          <w:tab w:val="num" w:pos="993"/>
        </w:tabs>
        <w:spacing w:after="0" w:line="240" w:lineRule="auto"/>
        <w:ind w:left="0" w:firstLine="709"/>
        <w:jc w:val="both"/>
        <w:rPr>
          <w:rFonts w:ascii="Calibri" w:eastAsia="Times New Roman" w:hAnsi="Calibri" w:cs="Arial"/>
          <w:color w:val="000000"/>
        </w:rPr>
      </w:pPr>
      <w:r>
        <w:rPr>
          <w:rFonts w:ascii="Times New Roman" w:eastAsia="Times New Roman" w:hAnsi="Times New Roman" w:cs="Times New Roman"/>
          <w:color w:val="000000"/>
          <w:sz w:val="24"/>
          <w:szCs w:val="24"/>
        </w:rPr>
        <w:t xml:space="preserve">решение доступных </w:t>
      </w:r>
      <w:r w:rsidR="00E33BE1" w:rsidRPr="00985804">
        <w:rPr>
          <w:rFonts w:ascii="Times New Roman" w:eastAsia="Times New Roman" w:hAnsi="Times New Roman" w:cs="Times New Roman"/>
          <w:color w:val="000000"/>
          <w:sz w:val="24"/>
          <w:szCs w:val="24"/>
        </w:rPr>
        <w:t>конструкторско-технологических  задач (определение области поиска, поиск недостающей и</w:t>
      </w:r>
      <w:r>
        <w:rPr>
          <w:rFonts w:ascii="Times New Roman" w:eastAsia="Times New Roman" w:hAnsi="Times New Roman" w:cs="Times New Roman"/>
          <w:color w:val="000000"/>
          <w:sz w:val="24"/>
          <w:szCs w:val="24"/>
        </w:rPr>
        <w:t xml:space="preserve">нформации, определение спектра возможных </w:t>
      </w:r>
      <w:r w:rsidR="00E33BE1" w:rsidRPr="00985804">
        <w:rPr>
          <w:rFonts w:ascii="Times New Roman" w:eastAsia="Times New Roman" w:hAnsi="Times New Roman" w:cs="Times New Roman"/>
          <w:color w:val="000000"/>
          <w:sz w:val="24"/>
          <w:szCs w:val="24"/>
        </w:rPr>
        <w:t>решений,  выбор  оптимального  решения),  творческих художественных задач (общий дизайн, оформление);</w:t>
      </w:r>
    </w:p>
    <w:p w:rsidR="00E33BE1" w:rsidRPr="00985804" w:rsidRDefault="00354E43" w:rsidP="00354E43">
      <w:pPr>
        <w:numPr>
          <w:ilvl w:val="0"/>
          <w:numId w:val="3"/>
        </w:numPr>
        <w:shd w:val="clear" w:color="auto" w:fill="FFFFFF"/>
        <w:tabs>
          <w:tab w:val="clear" w:pos="720"/>
          <w:tab w:val="num" w:pos="993"/>
        </w:tabs>
        <w:spacing w:after="0" w:line="240" w:lineRule="auto"/>
        <w:ind w:left="0" w:firstLine="709"/>
        <w:jc w:val="both"/>
        <w:rPr>
          <w:rFonts w:ascii="Calibri" w:eastAsia="Times New Roman" w:hAnsi="Calibri" w:cs="Arial"/>
          <w:color w:val="000000"/>
        </w:rPr>
      </w:pPr>
      <w:r>
        <w:rPr>
          <w:rFonts w:ascii="Times New Roman" w:eastAsia="Times New Roman" w:hAnsi="Times New Roman" w:cs="Times New Roman"/>
          <w:color w:val="000000"/>
          <w:sz w:val="24"/>
          <w:szCs w:val="24"/>
        </w:rPr>
        <w:t xml:space="preserve">простейшее проектирование (принятие </w:t>
      </w:r>
      <w:r w:rsidR="00E33BE1" w:rsidRPr="00985804">
        <w:rPr>
          <w:rFonts w:ascii="Times New Roman" w:eastAsia="Times New Roman" w:hAnsi="Times New Roman" w:cs="Times New Roman"/>
          <w:color w:val="000000"/>
          <w:sz w:val="24"/>
          <w:szCs w:val="24"/>
        </w:rPr>
        <w:t>идеи</w:t>
      </w:r>
      <w:r>
        <w:rPr>
          <w:rFonts w:ascii="Times New Roman" w:eastAsia="Times New Roman" w:hAnsi="Times New Roman" w:cs="Times New Roman"/>
          <w:color w:val="000000"/>
          <w:sz w:val="24"/>
          <w:szCs w:val="24"/>
        </w:rPr>
        <w:t xml:space="preserve">,  поиск  и  отбор необходимой информации, окончательный </w:t>
      </w:r>
      <w:r w:rsidR="00E33BE1" w:rsidRPr="00985804">
        <w:rPr>
          <w:rFonts w:ascii="Times New Roman" w:eastAsia="Times New Roman" w:hAnsi="Times New Roman" w:cs="Times New Roman"/>
          <w:color w:val="000000"/>
          <w:sz w:val="24"/>
          <w:szCs w:val="24"/>
        </w:rPr>
        <w:t>обр</w:t>
      </w:r>
      <w:r>
        <w:rPr>
          <w:rFonts w:ascii="Times New Roman" w:eastAsia="Times New Roman" w:hAnsi="Times New Roman" w:cs="Times New Roman"/>
          <w:color w:val="000000"/>
          <w:sz w:val="24"/>
          <w:szCs w:val="24"/>
        </w:rPr>
        <w:t xml:space="preserve">аз объекта, определение особенностей конструкции </w:t>
      </w:r>
      <w:r w:rsidR="00E33BE1" w:rsidRPr="00985804">
        <w:rPr>
          <w:rFonts w:ascii="Times New Roman" w:eastAsia="Times New Roman" w:hAnsi="Times New Roman" w:cs="Times New Roman"/>
          <w:color w:val="000000"/>
          <w:sz w:val="24"/>
          <w:szCs w:val="24"/>
        </w:rPr>
        <w:t>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E33BE1" w:rsidRPr="00985804" w:rsidRDefault="00354E43" w:rsidP="00402540">
      <w:pPr>
        <w:shd w:val="clear" w:color="auto" w:fill="FFFFFF"/>
        <w:spacing w:after="0" w:line="240" w:lineRule="auto"/>
        <w:ind w:firstLine="709"/>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Тематику проектов, главным образом, </w:t>
      </w:r>
      <w:r w:rsidR="00E33BE1" w:rsidRPr="00985804">
        <w:rPr>
          <w:rFonts w:ascii="Times New Roman" w:eastAsia="Times New Roman" w:hAnsi="Times New Roman" w:cs="Times New Roman"/>
          <w:color w:val="000000"/>
          <w:sz w:val="24"/>
          <w:szCs w:val="24"/>
        </w:rPr>
        <w:t>предлагает  </w:t>
      </w:r>
      <w:r>
        <w:rPr>
          <w:rFonts w:ascii="Times New Roman" w:eastAsia="Times New Roman" w:hAnsi="Times New Roman" w:cs="Times New Roman"/>
          <w:color w:val="000000"/>
          <w:sz w:val="24"/>
          <w:szCs w:val="24"/>
        </w:rPr>
        <w:t xml:space="preserve">учитель,  но  могут предлагать и сами обучающиеся после изучения отдельных тем или </w:t>
      </w:r>
      <w:r w:rsidR="00E33BE1" w:rsidRPr="00985804">
        <w:rPr>
          <w:rFonts w:ascii="Times New Roman" w:eastAsia="Times New Roman" w:hAnsi="Times New Roman" w:cs="Times New Roman"/>
          <w:color w:val="000000"/>
          <w:sz w:val="24"/>
          <w:szCs w:val="24"/>
        </w:rPr>
        <w:t>целого тематического блока. В зависимости от сложности темы творческие задания могут носить индивидуальный или коллективный характер.</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b/>
          <w:bCs/>
          <w:color w:val="000000"/>
          <w:sz w:val="24"/>
          <w:szCs w:val="24"/>
        </w:rPr>
        <w:t>Формы учебных занятий:</w:t>
      </w:r>
      <w:r w:rsidRPr="00985804">
        <w:rPr>
          <w:rFonts w:ascii="Times New Roman" w:eastAsia="Times New Roman" w:hAnsi="Times New Roman" w:cs="Times New Roman"/>
          <w:color w:val="000000"/>
          <w:sz w:val="24"/>
          <w:szCs w:val="24"/>
        </w:rPr>
        <w:t> </w:t>
      </w:r>
    </w:p>
    <w:p w:rsidR="00E33BE1" w:rsidRPr="00985804" w:rsidRDefault="00E33BE1" w:rsidP="00354E43">
      <w:pPr>
        <w:numPr>
          <w:ilvl w:val="0"/>
          <w:numId w:val="4"/>
        </w:numPr>
        <w:shd w:val="clear" w:color="auto" w:fill="FFFFFF"/>
        <w:tabs>
          <w:tab w:val="clear" w:pos="720"/>
          <w:tab w:val="num" w:pos="993"/>
        </w:tabs>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урок-экскурсия;</w:t>
      </w:r>
    </w:p>
    <w:p w:rsidR="00E33BE1" w:rsidRPr="00985804" w:rsidRDefault="00E33BE1" w:rsidP="00354E43">
      <w:pPr>
        <w:numPr>
          <w:ilvl w:val="0"/>
          <w:numId w:val="4"/>
        </w:numPr>
        <w:shd w:val="clear" w:color="auto" w:fill="FFFFFF"/>
        <w:tabs>
          <w:tab w:val="clear" w:pos="720"/>
          <w:tab w:val="num" w:pos="993"/>
        </w:tabs>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урок-исследование;</w:t>
      </w:r>
    </w:p>
    <w:p w:rsidR="00E33BE1" w:rsidRPr="00985804" w:rsidRDefault="00E33BE1" w:rsidP="00354E43">
      <w:pPr>
        <w:numPr>
          <w:ilvl w:val="0"/>
          <w:numId w:val="4"/>
        </w:numPr>
        <w:shd w:val="clear" w:color="auto" w:fill="FFFFFF"/>
        <w:tabs>
          <w:tab w:val="clear" w:pos="720"/>
          <w:tab w:val="num" w:pos="993"/>
        </w:tabs>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урок-практикум;</w:t>
      </w:r>
    </w:p>
    <w:p w:rsidR="00E33BE1" w:rsidRPr="00985804" w:rsidRDefault="00E33BE1" w:rsidP="00354E43">
      <w:pPr>
        <w:numPr>
          <w:ilvl w:val="0"/>
          <w:numId w:val="4"/>
        </w:numPr>
        <w:shd w:val="clear" w:color="auto" w:fill="FFFFFF"/>
        <w:tabs>
          <w:tab w:val="clear" w:pos="720"/>
          <w:tab w:val="num" w:pos="993"/>
        </w:tabs>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проект.</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b/>
          <w:bCs/>
          <w:color w:val="000000"/>
          <w:sz w:val="24"/>
          <w:szCs w:val="24"/>
        </w:rPr>
        <w:t>Технологии, используемые в обучении:</w:t>
      </w:r>
      <w:r w:rsidRPr="00985804">
        <w:rPr>
          <w:rFonts w:ascii="Times New Roman" w:eastAsia="Times New Roman" w:hAnsi="Times New Roman" w:cs="Times New Roman"/>
          <w:color w:val="000000"/>
          <w:sz w:val="24"/>
          <w:szCs w:val="24"/>
        </w:rPr>
        <w:t> развивающего обучения, обучения в сотрудничестве, проблемного  обучения (</w:t>
      </w:r>
      <w:r w:rsidRPr="00985804">
        <w:rPr>
          <w:rFonts w:ascii="Times New Roman" w:eastAsia="Times New Roman" w:hAnsi="Times New Roman" w:cs="Times New Roman"/>
          <w:color w:val="000000"/>
          <w:sz w:val="24"/>
          <w:szCs w:val="24"/>
          <w:shd w:val="clear" w:color="auto" w:fill="FFFFFF"/>
        </w:rPr>
        <w:t>создание проблемных ситуаций, выдвижение детьми предположений; поиск доказательств; формулирование выводов, сопоставление результатов с эталоном)</w:t>
      </w:r>
      <w:r w:rsidRPr="00985804">
        <w:rPr>
          <w:rFonts w:ascii="Times New Roman" w:eastAsia="Times New Roman" w:hAnsi="Times New Roman" w:cs="Times New Roman"/>
          <w:color w:val="000000"/>
          <w:sz w:val="24"/>
          <w:szCs w:val="24"/>
        </w:rPr>
        <w:t>, развития исследовательских навыков, критического мышления, здоровьесбережения.</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b/>
          <w:bCs/>
          <w:color w:val="000000"/>
          <w:sz w:val="24"/>
          <w:szCs w:val="24"/>
        </w:rPr>
        <w:t>В курсе предусмотрено использование разнообразных организационных форм обучения:</w:t>
      </w:r>
    </w:p>
    <w:p w:rsidR="00E33BE1" w:rsidRPr="00985804" w:rsidRDefault="00E33BE1" w:rsidP="00354E43">
      <w:pPr>
        <w:numPr>
          <w:ilvl w:val="0"/>
          <w:numId w:val="5"/>
        </w:numPr>
        <w:shd w:val="clear" w:color="auto" w:fill="FFFFFF"/>
        <w:tabs>
          <w:tab w:val="clear" w:pos="720"/>
          <w:tab w:val="num" w:pos="993"/>
        </w:tabs>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работа в группах и парах;</w:t>
      </w:r>
    </w:p>
    <w:p w:rsidR="00E33BE1" w:rsidRPr="00985804" w:rsidRDefault="00E33BE1" w:rsidP="00354E43">
      <w:pPr>
        <w:numPr>
          <w:ilvl w:val="0"/>
          <w:numId w:val="5"/>
        </w:numPr>
        <w:shd w:val="clear" w:color="auto" w:fill="FFFFFF"/>
        <w:tabs>
          <w:tab w:val="clear" w:pos="720"/>
          <w:tab w:val="num" w:pos="993"/>
        </w:tabs>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коллективное решение проблемных вопросов;</w:t>
      </w:r>
    </w:p>
    <w:p w:rsidR="00E33BE1" w:rsidRPr="00985804" w:rsidRDefault="00E33BE1" w:rsidP="00354E43">
      <w:pPr>
        <w:numPr>
          <w:ilvl w:val="0"/>
          <w:numId w:val="5"/>
        </w:numPr>
        <w:shd w:val="clear" w:color="auto" w:fill="FFFFFF"/>
        <w:tabs>
          <w:tab w:val="clear" w:pos="720"/>
          <w:tab w:val="num" w:pos="993"/>
        </w:tabs>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индивидуальные задания.</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b/>
          <w:bCs/>
          <w:color w:val="000000"/>
          <w:sz w:val="24"/>
          <w:szCs w:val="24"/>
        </w:rPr>
        <w:t>Критерии и нормы оценки знаний, умений и навыков обучающихся.        </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t>Оценка деятельности учащихся осуществляется в конце каждого урока. Оцениваются:</w:t>
      </w:r>
    </w:p>
    <w:p w:rsidR="00E33BE1" w:rsidRPr="00985804" w:rsidRDefault="00E33BE1" w:rsidP="00354E43">
      <w:pPr>
        <w:numPr>
          <w:ilvl w:val="0"/>
          <w:numId w:val="6"/>
        </w:numPr>
        <w:shd w:val="clear" w:color="auto" w:fill="FFFFFF"/>
        <w:tabs>
          <w:tab w:val="clear" w:pos="720"/>
          <w:tab w:val="num" w:pos="993"/>
        </w:tabs>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качество  выполнения  изученных  на  уроке  технологических  способов  и приёмов и работы в целом;</w:t>
      </w:r>
    </w:p>
    <w:p w:rsidR="00E33BE1" w:rsidRPr="00985804" w:rsidRDefault="00E33BE1" w:rsidP="00354E43">
      <w:pPr>
        <w:numPr>
          <w:ilvl w:val="0"/>
          <w:numId w:val="6"/>
        </w:numPr>
        <w:shd w:val="clear" w:color="auto" w:fill="FFFFFF"/>
        <w:tabs>
          <w:tab w:val="clear" w:pos="720"/>
          <w:tab w:val="num" w:pos="993"/>
        </w:tabs>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степень самостоятельности (вместе с учителем, с помощью учителя, под контролем учителя);</w:t>
      </w:r>
    </w:p>
    <w:p w:rsidR="00E33BE1" w:rsidRPr="00985804" w:rsidRDefault="00E33BE1" w:rsidP="00354E43">
      <w:pPr>
        <w:numPr>
          <w:ilvl w:val="0"/>
          <w:numId w:val="6"/>
        </w:numPr>
        <w:shd w:val="clear" w:color="auto" w:fill="FFFFFF"/>
        <w:tabs>
          <w:tab w:val="clear" w:pos="720"/>
          <w:tab w:val="num" w:pos="993"/>
        </w:tabs>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lastRenderedPageBreak/>
        <w:t>уровень творческой деятельности (репродуктивный,  продуктивный  или частично продуктивный), найденные продуктивные конструкторские и технологические решения.</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t xml:space="preserve">Предпочтение следует отдавать </w:t>
      </w:r>
      <w:r w:rsidRPr="00985804">
        <w:rPr>
          <w:rFonts w:ascii="Times New Roman" w:eastAsia="Times New Roman" w:hAnsi="Times New Roman" w:cs="Times New Roman"/>
          <w:b/>
          <w:bCs/>
          <w:color w:val="000000"/>
          <w:sz w:val="24"/>
          <w:szCs w:val="24"/>
        </w:rPr>
        <w:t>качественной</w:t>
      </w:r>
      <w:r w:rsidR="00354E43">
        <w:rPr>
          <w:rFonts w:ascii="Times New Roman" w:eastAsia="Times New Roman" w:hAnsi="Times New Roman" w:cs="Times New Roman"/>
          <w:b/>
          <w:bCs/>
          <w:color w:val="000000"/>
          <w:sz w:val="24"/>
          <w:szCs w:val="24"/>
        </w:rPr>
        <w:t xml:space="preserve"> </w:t>
      </w:r>
      <w:r w:rsidRPr="00985804">
        <w:rPr>
          <w:rFonts w:ascii="Times New Roman" w:eastAsia="Times New Roman" w:hAnsi="Times New Roman" w:cs="Times New Roman"/>
          <w:color w:val="000000"/>
          <w:sz w:val="24"/>
          <w:szCs w:val="24"/>
        </w:rPr>
        <w:t xml:space="preserve">оценке  деятельности каждого ребёнка </w:t>
      </w:r>
      <w:r w:rsidR="00354E43">
        <w:rPr>
          <w:rFonts w:ascii="Times New Roman" w:eastAsia="Times New Roman" w:hAnsi="Times New Roman" w:cs="Times New Roman"/>
          <w:color w:val="000000"/>
          <w:sz w:val="24"/>
          <w:szCs w:val="24"/>
        </w:rPr>
        <w:t xml:space="preserve">на </w:t>
      </w:r>
      <w:r w:rsidRPr="00985804">
        <w:rPr>
          <w:rFonts w:ascii="Times New Roman" w:eastAsia="Times New Roman" w:hAnsi="Times New Roman" w:cs="Times New Roman"/>
          <w:color w:val="000000"/>
          <w:sz w:val="24"/>
          <w:szCs w:val="24"/>
        </w:rPr>
        <w:t>у</w:t>
      </w:r>
      <w:r w:rsidR="00354E43">
        <w:rPr>
          <w:rFonts w:ascii="Times New Roman" w:eastAsia="Times New Roman" w:hAnsi="Times New Roman" w:cs="Times New Roman"/>
          <w:color w:val="000000"/>
          <w:sz w:val="24"/>
          <w:szCs w:val="24"/>
        </w:rPr>
        <w:t xml:space="preserve">роке: его личным творческим находкам в </w:t>
      </w:r>
      <w:r w:rsidRPr="00985804">
        <w:rPr>
          <w:rFonts w:ascii="Times New Roman" w:eastAsia="Times New Roman" w:hAnsi="Times New Roman" w:cs="Times New Roman"/>
          <w:color w:val="000000"/>
          <w:sz w:val="24"/>
          <w:szCs w:val="24"/>
        </w:rPr>
        <w:t>процессе обсуждений и самореализации.</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b/>
          <w:bCs/>
          <w:color w:val="000000"/>
          <w:sz w:val="24"/>
          <w:szCs w:val="24"/>
        </w:rPr>
        <w:t>Информационная мастерская (3 часа)</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t>Вспомним и обсудим! Знакомимся с компьютером. Компьютер - твой помощник. Проверим себя.</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b/>
          <w:bCs/>
          <w:color w:val="000000"/>
          <w:sz w:val="24"/>
          <w:szCs w:val="24"/>
        </w:rPr>
        <w:t>Мастерская скульптора (6 часа)</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t>Как работает скульптор? Скульптура разных времён и народов. Статуэтки. Рельеф и его виды. Как придать поверхности фактуру и объём? Конструируем из фольги</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b/>
          <w:bCs/>
          <w:color w:val="000000"/>
          <w:sz w:val="24"/>
          <w:szCs w:val="24"/>
        </w:rPr>
        <w:t>Мастерская рукодельницы (8 часов)</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t>Вышивка и вышивание. Строчка петельного стежка. Пришивание пуговиц. Наши проекты. Подарок малышам «Волшебное дерево» История швейной машины. Секреты швейной машины. Футляры. Проверим себя. Наши проекты. Подвеска.</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b/>
          <w:bCs/>
          <w:color w:val="000000"/>
          <w:sz w:val="24"/>
          <w:szCs w:val="24"/>
        </w:rPr>
        <w:t>Мастерская инженеров- конструкторов, строителей, декораторов (11 часов)</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t>Строительство и украшение дома. Объём и объёмные формы. Развёртка. Подарочные упаковки. Декорирование (украшение) готовых форм. Конструирование из сложных развёрток. Модели и конструкции. Наши проекты. Парад военной техники. Наша родная армия. Художник-декоратор. Филигрань и квиллинг. Изонить. Художественные техники из креповой бумаги.</w:t>
      </w:r>
    </w:p>
    <w:p w:rsidR="00E33BE1" w:rsidRPr="00985804" w:rsidRDefault="00E11AB8" w:rsidP="00402540">
      <w:pPr>
        <w:shd w:val="clear" w:color="auto" w:fill="FFFFFF"/>
        <w:spacing w:after="0" w:line="240" w:lineRule="auto"/>
        <w:ind w:firstLine="709"/>
        <w:jc w:val="both"/>
        <w:rPr>
          <w:rFonts w:ascii="Calibri" w:eastAsia="Times New Roman" w:hAnsi="Calibri" w:cs="Times New Roman"/>
          <w:color w:val="000000"/>
        </w:rPr>
      </w:pPr>
      <w:r>
        <w:rPr>
          <w:rFonts w:ascii="Times New Roman" w:eastAsia="Times New Roman" w:hAnsi="Times New Roman" w:cs="Times New Roman"/>
          <w:b/>
          <w:bCs/>
          <w:color w:val="000000"/>
          <w:sz w:val="24"/>
          <w:szCs w:val="24"/>
        </w:rPr>
        <w:t>Мастерская кукольника (7</w:t>
      </w:r>
      <w:r w:rsidR="00E33BE1" w:rsidRPr="00985804">
        <w:rPr>
          <w:rFonts w:ascii="Times New Roman" w:eastAsia="Times New Roman" w:hAnsi="Times New Roman" w:cs="Times New Roman"/>
          <w:b/>
          <w:bCs/>
          <w:color w:val="000000"/>
          <w:sz w:val="24"/>
          <w:szCs w:val="24"/>
        </w:rPr>
        <w:t xml:space="preserve"> часов)</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t>Может ли игрушка быть полезной. Театральные куклы-марионетки. Игрушка из носка. Игрушка-неваляшка. Что узнали, чему научились.</w:t>
      </w:r>
    </w:p>
    <w:p w:rsidR="00E33BE1" w:rsidRPr="00985804" w:rsidRDefault="00E33BE1" w:rsidP="00354E43">
      <w:pPr>
        <w:shd w:val="clear" w:color="auto" w:fill="FFFFFF"/>
        <w:spacing w:after="0" w:line="240" w:lineRule="auto"/>
        <w:ind w:firstLine="709"/>
        <w:jc w:val="center"/>
        <w:rPr>
          <w:rFonts w:ascii="Calibri" w:eastAsia="Times New Roman" w:hAnsi="Calibri" w:cs="Times New Roman"/>
          <w:color w:val="000000"/>
        </w:rPr>
      </w:pPr>
      <w:r w:rsidRPr="00985804">
        <w:rPr>
          <w:rFonts w:ascii="Times New Roman" w:eastAsia="Times New Roman" w:hAnsi="Times New Roman" w:cs="Times New Roman"/>
          <w:b/>
          <w:bCs/>
          <w:color w:val="000000"/>
          <w:sz w:val="24"/>
          <w:szCs w:val="24"/>
        </w:rPr>
        <w:t>2. Планируемые результаты освоения курса</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t>Освоение данной программы обеспечивает достижение следующих результатов:</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b/>
          <w:bCs/>
          <w:color w:val="000000"/>
          <w:sz w:val="24"/>
          <w:szCs w:val="24"/>
        </w:rPr>
        <w:t>Личностные результаты</w:t>
      </w:r>
    </w:p>
    <w:p w:rsidR="00E33BE1" w:rsidRPr="00985804" w:rsidRDefault="00E33BE1" w:rsidP="00354E43">
      <w:pPr>
        <w:numPr>
          <w:ilvl w:val="0"/>
          <w:numId w:val="7"/>
        </w:numPr>
        <w:shd w:val="clear" w:color="auto" w:fill="FFFFFF"/>
        <w:tabs>
          <w:tab w:val="clear" w:pos="720"/>
          <w:tab w:val="num" w:pos="993"/>
        </w:tabs>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отзывчиво относиться и проявлять готовность оказать посильную помощь одноклассникам;</w:t>
      </w:r>
    </w:p>
    <w:p w:rsidR="00E33BE1" w:rsidRPr="00985804" w:rsidRDefault="00E33BE1" w:rsidP="00354E43">
      <w:pPr>
        <w:numPr>
          <w:ilvl w:val="0"/>
          <w:numId w:val="7"/>
        </w:numPr>
        <w:shd w:val="clear" w:color="auto" w:fill="FFFFFF"/>
        <w:tabs>
          <w:tab w:val="clear" w:pos="720"/>
          <w:tab w:val="num" w:pos="993"/>
        </w:tabs>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проявлять интерес к историческим традициям своего края и России;</w:t>
      </w:r>
    </w:p>
    <w:p w:rsidR="00E33BE1" w:rsidRPr="00985804" w:rsidRDefault="00E33BE1" w:rsidP="00354E43">
      <w:pPr>
        <w:numPr>
          <w:ilvl w:val="0"/>
          <w:numId w:val="7"/>
        </w:numPr>
        <w:shd w:val="clear" w:color="auto" w:fill="FFFFFF"/>
        <w:tabs>
          <w:tab w:val="clear" w:pos="720"/>
          <w:tab w:val="num" w:pos="993"/>
        </w:tabs>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испытывать потребность в самореализации в доступной декоративно-прикладной деятельности, простейшем техническом моделировании;</w:t>
      </w:r>
    </w:p>
    <w:p w:rsidR="00E33BE1" w:rsidRPr="00985804" w:rsidRDefault="00E33BE1" w:rsidP="00354E43">
      <w:pPr>
        <w:numPr>
          <w:ilvl w:val="0"/>
          <w:numId w:val="7"/>
        </w:numPr>
        <w:shd w:val="clear" w:color="auto" w:fill="FFFFFF"/>
        <w:tabs>
          <w:tab w:val="clear" w:pos="720"/>
          <w:tab w:val="num" w:pos="993"/>
        </w:tabs>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принимать мнения и высказывания других людей, уважительно относиться к ним;</w:t>
      </w:r>
    </w:p>
    <w:p w:rsidR="00E33BE1" w:rsidRPr="00985804" w:rsidRDefault="00E33BE1" w:rsidP="00354E43">
      <w:pPr>
        <w:numPr>
          <w:ilvl w:val="0"/>
          <w:numId w:val="7"/>
        </w:numPr>
        <w:shd w:val="clear" w:color="auto" w:fill="FFFFFF"/>
        <w:tabs>
          <w:tab w:val="clear" w:pos="720"/>
          <w:tab w:val="num" w:pos="993"/>
        </w:tabs>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E33BE1" w:rsidRPr="00985804" w:rsidRDefault="00E33BE1" w:rsidP="00354E43">
      <w:pPr>
        <w:numPr>
          <w:ilvl w:val="0"/>
          <w:numId w:val="7"/>
        </w:numPr>
        <w:shd w:val="clear" w:color="auto" w:fill="FFFFFF"/>
        <w:tabs>
          <w:tab w:val="clear" w:pos="720"/>
          <w:tab w:val="num" w:pos="993"/>
        </w:tabs>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воспитание патриотизма, чувства гордости за свою Родину, российский народ и историю России;</w:t>
      </w:r>
    </w:p>
    <w:p w:rsidR="00E33BE1" w:rsidRPr="00985804" w:rsidRDefault="00E33BE1" w:rsidP="00354E43">
      <w:pPr>
        <w:numPr>
          <w:ilvl w:val="0"/>
          <w:numId w:val="7"/>
        </w:numPr>
        <w:shd w:val="clear" w:color="auto" w:fill="FFFFFF"/>
        <w:tabs>
          <w:tab w:val="clear" w:pos="720"/>
          <w:tab w:val="num" w:pos="993"/>
        </w:tabs>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b/>
          <w:bCs/>
          <w:color w:val="000000"/>
          <w:sz w:val="24"/>
          <w:szCs w:val="24"/>
        </w:rPr>
        <w:t>Метапредметные результаты</w:t>
      </w:r>
      <w:r w:rsidRPr="00985804">
        <w:rPr>
          <w:rFonts w:ascii="Times New Roman" w:eastAsia="Times New Roman" w:hAnsi="Times New Roman" w:cs="Times New Roman"/>
          <w:color w:val="000000"/>
          <w:sz w:val="24"/>
          <w:szCs w:val="24"/>
        </w:rPr>
        <w:t> </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b/>
          <w:bCs/>
          <w:i/>
          <w:iCs/>
          <w:color w:val="000000"/>
          <w:sz w:val="24"/>
          <w:szCs w:val="24"/>
        </w:rPr>
        <w:t>Регулятивные УУД</w:t>
      </w:r>
    </w:p>
    <w:p w:rsidR="00E33BE1" w:rsidRPr="00985804" w:rsidRDefault="00E33BE1" w:rsidP="00402540">
      <w:pPr>
        <w:numPr>
          <w:ilvl w:val="0"/>
          <w:numId w:val="8"/>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формулировать цель урока после предварительного обсуждения;</w:t>
      </w:r>
    </w:p>
    <w:p w:rsidR="00E33BE1" w:rsidRPr="00985804" w:rsidRDefault="00E33BE1" w:rsidP="00402540">
      <w:pPr>
        <w:numPr>
          <w:ilvl w:val="0"/>
          <w:numId w:val="8"/>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i/>
          <w:iCs/>
          <w:color w:val="000000"/>
          <w:sz w:val="24"/>
          <w:szCs w:val="24"/>
        </w:rPr>
        <w:t> </w:t>
      </w:r>
      <w:r w:rsidRPr="00985804">
        <w:rPr>
          <w:rFonts w:ascii="Times New Roman" w:eastAsia="Times New Roman" w:hAnsi="Times New Roman" w:cs="Times New Roman"/>
          <w:color w:val="000000"/>
          <w:sz w:val="24"/>
          <w:szCs w:val="24"/>
        </w:rPr>
        <w:t>выявлять и формулировать учебную проблему;</w:t>
      </w:r>
    </w:p>
    <w:p w:rsidR="00E33BE1" w:rsidRPr="00985804" w:rsidRDefault="00E33BE1" w:rsidP="00402540">
      <w:pPr>
        <w:numPr>
          <w:ilvl w:val="0"/>
          <w:numId w:val="8"/>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анализировать предложенное задание, разделять известное и неизвестное;</w:t>
      </w:r>
    </w:p>
    <w:p w:rsidR="00E33BE1" w:rsidRPr="00985804" w:rsidRDefault="00E33BE1" w:rsidP="00402540">
      <w:pPr>
        <w:numPr>
          <w:ilvl w:val="0"/>
          <w:numId w:val="8"/>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i/>
          <w:iCs/>
          <w:color w:val="000000"/>
          <w:sz w:val="24"/>
          <w:szCs w:val="24"/>
        </w:rPr>
        <w:lastRenderedPageBreak/>
        <w:t>самостоятельно </w:t>
      </w:r>
      <w:r w:rsidRPr="00985804">
        <w:rPr>
          <w:rFonts w:ascii="Times New Roman" w:eastAsia="Times New Roman" w:hAnsi="Times New Roman" w:cs="Times New Roman"/>
          <w:color w:val="000000"/>
          <w:sz w:val="24"/>
          <w:szCs w:val="24"/>
        </w:rPr>
        <w:t>выполнять пробные поисковые действия (упражнения) для выявления оптимального решения проблемы (задачи);</w:t>
      </w:r>
    </w:p>
    <w:p w:rsidR="00E33BE1" w:rsidRPr="00985804" w:rsidRDefault="00E33BE1" w:rsidP="00402540">
      <w:pPr>
        <w:numPr>
          <w:ilvl w:val="0"/>
          <w:numId w:val="8"/>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i/>
          <w:iCs/>
          <w:color w:val="000000"/>
          <w:sz w:val="24"/>
          <w:szCs w:val="24"/>
        </w:rPr>
        <w:t>коллективно</w:t>
      </w:r>
      <w:r w:rsidRPr="00985804">
        <w:rPr>
          <w:rFonts w:ascii="Times New Roman" w:eastAsia="Times New Roman" w:hAnsi="Times New Roman" w:cs="Times New Roman"/>
          <w:color w:val="000000"/>
          <w:sz w:val="24"/>
          <w:szCs w:val="24"/>
        </w:rPr>
        <w:t> разрабатывать несложные тематические проекты и самостоятельно их реализовывать, вносить коррективы в полученные результаты;</w:t>
      </w:r>
    </w:p>
    <w:p w:rsidR="00E33BE1" w:rsidRPr="00985804" w:rsidRDefault="00E33BE1" w:rsidP="00402540">
      <w:pPr>
        <w:numPr>
          <w:ilvl w:val="0"/>
          <w:numId w:val="8"/>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i/>
          <w:iCs/>
          <w:color w:val="000000"/>
          <w:sz w:val="24"/>
          <w:szCs w:val="24"/>
        </w:rPr>
        <w:t>осуществлять текущий контроль</w:t>
      </w:r>
      <w:r w:rsidRPr="00985804">
        <w:rPr>
          <w:rFonts w:ascii="Times New Roman" w:eastAsia="Times New Roman" w:hAnsi="Times New Roman" w:cs="Times New Roman"/>
          <w:color w:val="000000"/>
          <w:sz w:val="24"/>
          <w:szCs w:val="24"/>
        </w:rPr>
        <w:t>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E33BE1" w:rsidRPr="00985804" w:rsidRDefault="00E33BE1" w:rsidP="00402540">
      <w:pPr>
        <w:numPr>
          <w:ilvl w:val="0"/>
          <w:numId w:val="8"/>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i/>
          <w:iCs/>
          <w:color w:val="000000"/>
          <w:sz w:val="24"/>
          <w:szCs w:val="24"/>
        </w:rPr>
        <w:t>выполнять текущий контроль</w:t>
      </w:r>
      <w:r w:rsidRPr="00985804">
        <w:rPr>
          <w:rFonts w:ascii="Times New Roman" w:eastAsia="Times New Roman" w:hAnsi="Times New Roman" w:cs="Times New Roman"/>
          <w:color w:val="000000"/>
          <w:sz w:val="24"/>
          <w:szCs w:val="24"/>
        </w:rPr>
        <w:t> (точность изготовления деталей и аккуратность всей работы) и оценку выполненной работы по предложенным учителем критериям.</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b/>
          <w:bCs/>
          <w:i/>
          <w:iCs/>
          <w:color w:val="000000"/>
          <w:sz w:val="24"/>
          <w:szCs w:val="24"/>
        </w:rPr>
        <w:t>Познавательные УУД</w:t>
      </w:r>
    </w:p>
    <w:p w:rsidR="00E33BE1" w:rsidRPr="00985804" w:rsidRDefault="00E33BE1" w:rsidP="00402540">
      <w:pPr>
        <w:numPr>
          <w:ilvl w:val="0"/>
          <w:numId w:val="9"/>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i/>
          <w:iCs/>
          <w:color w:val="000000"/>
          <w:sz w:val="24"/>
          <w:szCs w:val="24"/>
        </w:rPr>
        <w:t>с помощью учителя </w:t>
      </w:r>
      <w:r w:rsidRPr="00985804">
        <w:rPr>
          <w:rFonts w:ascii="Times New Roman" w:eastAsia="Times New Roman" w:hAnsi="Times New Roman" w:cs="Times New Roman"/>
          <w:color w:val="000000"/>
          <w:sz w:val="24"/>
          <w:szCs w:val="24"/>
        </w:rPr>
        <w:t>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E33BE1" w:rsidRPr="00985804" w:rsidRDefault="00E33BE1" w:rsidP="00402540">
      <w:pPr>
        <w:numPr>
          <w:ilvl w:val="0"/>
          <w:numId w:val="9"/>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E33BE1" w:rsidRPr="00985804" w:rsidRDefault="00E33BE1" w:rsidP="00402540">
      <w:pPr>
        <w:numPr>
          <w:ilvl w:val="0"/>
          <w:numId w:val="9"/>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преобразовывать информацию: </w:t>
      </w:r>
      <w:r w:rsidRPr="00985804">
        <w:rPr>
          <w:rFonts w:ascii="Times New Roman" w:eastAsia="Times New Roman" w:hAnsi="Times New Roman" w:cs="Times New Roman"/>
          <w:i/>
          <w:iCs/>
          <w:color w:val="000000"/>
          <w:sz w:val="24"/>
          <w:szCs w:val="24"/>
        </w:rPr>
        <w:t>представлять информацию </w:t>
      </w:r>
      <w:r w:rsidRPr="00985804">
        <w:rPr>
          <w:rFonts w:ascii="Times New Roman" w:eastAsia="Times New Roman" w:hAnsi="Times New Roman" w:cs="Times New Roman"/>
          <w:color w:val="000000"/>
          <w:sz w:val="24"/>
          <w:szCs w:val="24"/>
        </w:rPr>
        <w:t>в виде текста, таблицы, схемы (в информационных проектах).</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b/>
          <w:bCs/>
          <w:i/>
          <w:iCs/>
          <w:color w:val="000000"/>
          <w:sz w:val="24"/>
          <w:szCs w:val="24"/>
        </w:rPr>
        <w:t>Коммуникативные УУД</w:t>
      </w:r>
    </w:p>
    <w:p w:rsidR="00E33BE1" w:rsidRPr="00985804" w:rsidRDefault="00E33BE1" w:rsidP="00402540">
      <w:pPr>
        <w:numPr>
          <w:ilvl w:val="0"/>
          <w:numId w:val="10"/>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учиться высказывать свою точку зрения и пытаться ее </w:t>
      </w:r>
      <w:r w:rsidRPr="00985804">
        <w:rPr>
          <w:rFonts w:ascii="Times New Roman" w:eastAsia="Times New Roman" w:hAnsi="Times New Roman" w:cs="Times New Roman"/>
          <w:i/>
          <w:iCs/>
          <w:color w:val="000000"/>
          <w:sz w:val="24"/>
          <w:szCs w:val="24"/>
        </w:rPr>
        <w:t>обосновать</w:t>
      </w:r>
      <w:r w:rsidRPr="00985804">
        <w:rPr>
          <w:rFonts w:ascii="Times New Roman" w:eastAsia="Times New Roman" w:hAnsi="Times New Roman" w:cs="Times New Roman"/>
          <w:color w:val="000000"/>
          <w:sz w:val="24"/>
          <w:szCs w:val="24"/>
        </w:rPr>
        <w:t>;</w:t>
      </w:r>
    </w:p>
    <w:p w:rsidR="00E33BE1" w:rsidRPr="00985804" w:rsidRDefault="00E33BE1" w:rsidP="00402540">
      <w:pPr>
        <w:numPr>
          <w:ilvl w:val="0"/>
          <w:numId w:val="10"/>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слушать других, пытаться принимать другую точку зрения;</w:t>
      </w:r>
    </w:p>
    <w:p w:rsidR="00E33BE1" w:rsidRPr="00985804" w:rsidRDefault="00E33BE1" w:rsidP="00402540">
      <w:pPr>
        <w:numPr>
          <w:ilvl w:val="0"/>
          <w:numId w:val="10"/>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уметь сотрудничать, выполняя различные роли в группе, в совместном решении проблемы (задачи);</w:t>
      </w:r>
    </w:p>
    <w:p w:rsidR="00E33BE1" w:rsidRPr="00985804" w:rsidRDefault="00E33BE1" w:rsidP="00402540">
      <w:pPr>
        <w:numPr>
          <w:ilvl w:val="0"/>
          <w:numId w:val="10"/>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уважительно относиться к позиции других, пытаться договариваться.</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b/>
          <w:bCs/>
          <w:color w:val="000000"/>
          <w:sz w:val="24"/>
          <w:szCs w:val="24"/>
        </w:rPr>
        <w:t>Предметные результаты</w:t>
      </w:r>
    </w:p>
    <w:p w:rsidR="00E33BE1" w:rsidRPr="00E11AB8" w:rsidRDefault="00E33BE1" w:rsidP="00402540">
      <w:pPr>
        <w:numPr>
          <w:ilvl w:val="0"/>
          <w:numId w:val="11"/>
        </w:numPr>
        <w:shd w:val="clear" w:color="auto" w:fill="FFFFFF"/>
        <w:spacing w:after="0" w:line="240" w:lineRule="auto"/>
        <w:ind w:left="0" w:firstLine="709"/>
        <w:jc w:val="both"/>
        <w:rPr>
          <w:rFonts w:ascii="Calibri" w:eastAsia="Times New Roman" w:hAnsi="Calibri" w:cs="Arial"/>
          <w:color w:val="000000"/>
        </w:rPr>
      </w:pPr>
      <w:r w:rsidRPr="00E11AB8">
        <w:rPr>
          <w:rFonts w:ascii="Times New Roman" w:eastAsia="Times New Roman" w:hAnsi="Times New Roman" w:cs="Times New Roman"/>
          <w:color w:val="000000"/>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w:t>
      </w:r>
    </w:p>
    <w:p w:rsidR="00E33BE1" w:rsidRPr="00E11AB8" w:rsidRDefault="00E33BE1" w:rsidP="00402540">
      <w:pPr>
        <w:numPr>
          <w:ilvl w:val="0"/>
          <w:numId w:val="11"/>
        </w:numPr>
        <w:shd w:val="clear" w:color="auto" w:fill="FFFFFF"/>
        <w:spacing w:after="0" w:line="240" w:lineRule="auto"/>
        <w:ind w:left="0" w:firstLine="709"/>
        <w:jc w:val="both"/>
        <w:rPr>
          <w:rFonts w:ascii="Calibri" w:eastAsia="Times New Roman" w:hAnsi="Calibri" w:cs="Arial"/>
          <w:color w:val="000000"/>
        </w:rPr>
      </w:pPr>
      <w:r w:rsidRPr="00E11AB8">
        <w:rPr>
          <w:rFonts w:ascii="Times New Roman" w:eastAsia="Times New Roman" w:hAnsi="Times New Roman" w:cs="Times New Roman"/>
          <w:color w:val="000000"/>
          <w:sz w:val="24"/>
          <w:szCs w:val="24"/>
        </w:rPr>
        <w:t>формирование первоначального опыта практической преобразовательной деятельности</w:t>
      </w:r>
    </w:p>
    <w:p w:rsidR="00E33BE1" w:rsidRPr="00985804" w:rsidRDefault="00E33BE1" w:rsidP="00402540">
      <w:pPr>
        <w:numPr>
          <w:ilvl w:val="0"/>
          <w:numId w:val="11"/>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33BE1" w:rsidRPr="00985804" w:rsidRDefault="00E33BE1" w:rsidP="00402540">
      <w:pPr>
        <w:numPr>
          <w:ilvl w:val="0"/>
          <w:numId w:val="11"/>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формирование первоначальных представлений о материальной культуре как продукте предметно-преобразующей деятельности человека;</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t>приобретение навыков самообслуживания, овладение технологическими приёмами ручной обработки материалов, освоение правил техники безопасности;</w:t>
      </w:r>
    </w:p>
    <w:p w:rsidR="00E33BE1" w:rsidRPr="00985804" w:rsidRDefault="00E33BE1" w:rsidP="00402540">
      <w:pPr>
        <w:numPr>
          <w:ilvl w:val="0"/>
          <w:numId w:val="12"/>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33BE1" w:rsidRPr="00985804" w:rsidRDefault="00E33BE1" w:rsidP="00402540">
      <w:pPr>
        <w:numPr>
          <w:ilvl w:val="0"/>
          <w:numId w:val="12"/>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E33BE1" w:rsidRPr="00985804" w:rsidRDefault="00E33BE1" w:rsidP="00354E43">
      <w:pPr>
        <w:shd w:val="clear" w:color="auto" w:fill="FFFFFF"/>
        <w:spacing w:after="0" w:line="240" w:lineRule="auto"/>
        <w:ind w:firstLine="709"/>
        <w:jc w:val="center"/>
        <w:rPr>
          <w:rFonts w:ascii="Calibri" w:eastAsia="Times New Roman" w:hAnsi="Calibri" w:cs="Times New Roman"/>
          <w:color w:val="000000"/>
        </w:rPr>
      </w:pPr>
      <w:r w:rsidRPr="00985804">
        <w:rPr>
          <w:rFonts w:ascii="Times New Roman" w:eastAsia="Times New Roman" w:hAnsi="Times New Roman" w:cs="Times New Roman"/>
          <w:b/>
          <w:bCs/>
          <w:color w:val="000000"/>
        </w:rPr>
        <w:t>ТРЕБОВАНИЯ К УРОВНЮ ПОДГОТОВКИ</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b/>
          <w:bCs/>
          <w:i/>
          <w:iCs/>
          <w:color w:val="000000"/>
          <w:sz w:val="24"/>
          <w:szCs w:val="24"/>
        </w:rPr>
        <w:t>1. Общекультурные и общетрудовые компетенции. Основы культуры труда, самообслуживание</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t>Обучающийся научится:</w:t>
      </w:r>
    </w:p>
    <w:p w:rsidR="00E33BE1" w:rsidRPr="00985804" w:rsidRDefault="00E33BE1" w:rsidP="00402540">
      <w:pPr>
        <w:numPr>
          <w:ilvl w:val="0"/>
          <w:numId w:val="13"/>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lastRenderedPageBreak/>
        <w:t>о характерных особенностях изученных видов декоративно-прикладного искусства;</w:t>
      </w:r>
    </w:p>
    <w:p w:rsidR="00E33BE1" w:rsidRPr="00985804" w:rsidRDefault="00E33BE1" w:rsidP="00402540">
      <w:pPr>
        <w:numPr>
          <w:ilvl w:val="0"/>
          <w:numId w:val="13"/>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о профессиях мастеров прикладного искусства (в рамках изученного).</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t> Обучающийся получит возможность научиться:</w:t>
      </w:r>
    </w:p>
    <w:p w:rsidR="00E33BE1" w:rsidRPr="00985804" w:rsidRDefault="00E33BE1" w:rsidP="00402540">
      <w:pPr>
        <w:numPr>
          <w:ilvl w:val="0"/>
          <w:numId w:val="14"/>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узнавать и называть по характерным особенностям образцов или по описанию изученные и распространенные в крае ремесла;</w:t>
      </w:r>
    </w:p>
    <w:p w:rsidR="00E33BE1" w:rsidRPr="00985804" w:rsidRDefault="00E33BE1" w:rsidP="00402540">
      <w:pPr>
        <w:numPr>
          <w:ilvl w:val="0"/>
          <w:numId w:val="14"/>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соблюдать правила безопасного пользования домашними электроприборами (светильниками, звонками, теле- и радиоаппаратурой).</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b/>
          <w:bCs/>
          <w:i/>
          <w:iCs/>
          <w:color w:val="000000"/>
          <w:sz w:val="24"/>
          <w:szCs w:val="24"/>
        </w:rPr>
        <w:t>2. Технология ручной обработки материалов. Элементы графической грамоты</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t>Обучающийся научится:</w:t>
      </w:r>
    </w:p>
    <w:p w:rsidR="00E33BE1" w:rsidRPr="00985804" w:rsidRDefault="00E33BE1" w:rsidP="00402540">
      <w:pPr>
        <w:numPr>
          <w:ilvl w:val="0"/>
          <w:numId w:val="15"/>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названия и свойства наиболее распространенных искусственных и синтетических материалов (бумага, металлы, ткани);</w:t>
      </w:r>
    </w:p>
    <w:p w:rsidR="00E33BE1" w:rsidRPr="00985804" w:rsidRDefault="00E33BE1" w:rsidP="00402540">
      <w:pPr>
        <w:numPr>
          <w:ilvl w:val="0"/>
          <w:numId w:val="15"/>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последовательность чтения и выполнения разметки разверток с помощью контрольно-измерительных инструментов;</w:t>
      </w:r>
    </w:p>
    <w:p w:rsidR="00E33BE1" w:rsidRPr="00985804" w:rsidRDefault="00E33BE1" w:rsidP="00402540">
      <w:pPr>
        <w:numPr>
          <w:ilvl w:val="0"/>
          <w:numId w:val="15"/>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основные линии чертежа (осевая и центровая);</w:t>
      </w:r>
    </w:p>
    <w:p w:rsidR="00E33BE1" w:rsidRPr="00985804" w:rsidRDefault="00E33BE1" w:rsidP="00402540">
      <w:pPr>
        <w:numPr>
          <w:ilvl w:val="0"/>
          <w:numId w:val="15"/>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правила безопасной работы канцелярским ножом;</w:t>
      </w:r>
    </w:p>
    <w:p w:rsidR="00E33BE1" w:rsidRPr="00985804" w:rsidRDefault="00E33BE1" w:rsidP="00402540">
      <w:pPr>
        <w:numPr>
          <w:ilvl w:val="0"/>
          <w:numId w:val="15"/>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косую строчку, ее варианты, их назначение;</w:t>
      </w:r>
    </w:p>
    <w:p w:rsidR="00E33BE1" w:rsidRPr="00985804" w:rsidRDefault="00E33BE1" w:rsidP="00402540">
      <w:pPr>
        <w:numPr>
          <w:ilvl w:val="0"/>
          <w:numId w:val="15"/>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названия нескольких видов информационных технологий и соответствующих способов передачи информации (из реального окружения учащихся).</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t>Обучающийся получит возможность научиться:</w:t>
      </w:r>
    </w:p>
    <w:p w:rsidR="00E33BE1" w:rsidRPr="00985804" w:rsidRDefault="00E33BE1" w:rsidP="00402540">
      <w:pPr>
        <w:numPr>
          <w:ilvl w:val="0"/>
          <w:numId w:val="16"/>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о композиции декоративно-прикладного характера на плоскости и в объеме,</w:t>
      </w:r>
    </w:p>
    <w:p w:rsidR="00E33BE1" w:rsidRPr="00985804" w:rsidRDefault="00E33BE1" w:rsidP="00402540">
      <w:pPr>
        <w:numPr>
          <w:ilvl w:val="0"/>
          <w:numId w:val="16"/>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о традициях декоративно-прикладного искусства в создании изделий.</w:t>
      </w:r>
    </w:p>
    <w:p w:rsidR="00E33BE1" w:rsidRPr="00985804" w:rsidRDefault="00E33BE1" w:rsidP="00402540">
      <w:pPr>
        <w:numPr>
          <w:ilvl w:val="0"/>
          <w:numId w:val="17"/>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читать простейший чертеж (эскиз) разверток;</w:t>
      </w:r>
    </w:p>
    <w:p w:rsidR="00E33BE1" w:rsidRPr="00985804" w:rsidRDefault="00E33BE1" w:rsidP="00402540">
      <w:pPr>
        <w:numPr>
          <w:ilvl w:val="0"/>
          <w:numId w:val="17"/>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выполнять разметку разверток с помощью чертежных инструментов;</w:t>
      </w:r>
    </w:p>
    <w:p w:rsidR="00E33BE1" w:rsidRPr="00985804" w:rsidRDefault="00E33BE1" w:rsidP="00402540">
      <w:pPr>
        <w:numPr>
          <w:ilvl w:val="0"/>
          <w:numId w:val="17"/>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подбирать и обосновывать наиболее рациональные технологические приемы изготовления изделий;</w:t>
      </w:r>
    </w:p>
    <w:p w:rsidR="00E33BE1" w:rsidRPr="00985804" w:rsidRDefault="00E33BE1" w:rsidP="00402540">
      <w:pPr>
        <w:numPr>
          <w:ilvl w:val="0"/>
          <w:numId w:val="17"/>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выполнять рицовку;</w:t>
      </w:r>
    </w:p>
    <w:p w:rsidR="00E33BE1" w:rsidRPr="00985804" w:rsidRDefault="00E33BE1" w:rsidP="00402540">
      <w:pPr>
        <w:numPr>
          <w:ilvl w:val="0"/>
          <w:numId w:val="17"/>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оформлять изделия и соединять детали косой строчкой и ее вариантами;</w:t>
      </w:r>
    </w:p>
    <w:p w:rsidR="00E33BE1" w:rsidRPr="00985804" w:rsidRDefault="00E33BE1" w:rsidP="00402540">
      <w:pPr>
        <w:numPr>
          <w:ilvl w:val="0"/>
          <w:numId w:val="17"/>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находить и использовать дополнительную информацию из различных источников (в том числе из сети Интернет),</w:t>
      </w:r>
    </w:p>
    <w:p w:rsidR="00E33BE1" w:rsidRPr="00985804" w:rsidRDefault="00E33BE1" w:rsidP="00402540">
      <w:pPr>
        <w:numPr>
          <w:ilvl w:val="0"/>
          <w:numId w:val="17"/>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решать доступные технологические задачи.</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b/>
          <w:bCs/>
          <w:i/>
          <w:iCs/>
          <w:color w:val="000000"/>
          <w:sz w:val="24"/>
          <w:szCs w:val="24"/>
        </w:rPr>
        <w:t>3. Конструирование и моделирование</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t> Обучающийся научится:</w:t>
      </w:r>
    </w:p>
    <w:p w:rsidR="00E33BE1" w:rsidRPr="00985804" w:rsidRDefault="00E33BE1" w:rsidP="00402540">
      <w:pPr>
        <w:numPr>
          <w:ilvl w:val="0"/>
          <w:numId w:val="18"/>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простейшие способы достижения прочности конструкций.</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t> Обучающийся получит возможность научиться:</w:t>
      </w:r>
    </w:p>
    <w:p w:rsidR="00E33BE1" w:rsidRPr="00985804" w:rsidRDefault="00E33BE1" w:rsidP="00402540">
      <w:pPr>
        <w:numPr>
          <w:ilvl w:val="0"/>
          <w:numId w:val="19"/>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E33BE1" w:rsidRPr="00985804" w:rsidRDefault="00E33BE1" w:rsidP="00402540">
      <w:pPr>
        <w:numPr>
          <w:ilvl w:val="0"/>
          <w:numId w:val="19"/>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изменять конструкцию изделия по заданным условиям;</w:t>
      </w:r>
    </w:p>
    <w:p w:rsidR="00E33BE1" w:rsidRPr="00985804" w:rsidRDefault="00E33BE1" w:rsidP="00402540">
      <w:pPr>
        <w:numPr>
          <w:ilvl w:val="0"/>
          <w:numId w:val="19"/>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выбирать способ соединения и соединительного материала в зависимости от требований конструкции.</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b/>
          <w:bCs/>
          <w:i/>
          <w:iCs/>
          <w:color w:val="000000"/>
          <w:sz w:val="24"/>
          <w:szCs w:val="24"/>
        </w:rPr>
        <w:t>4. Использование информационных технологий (практика работы на компьютере)</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t>Обучающийся научится:</w:t>
      </w:r>
    </w:p>
    <w:p w:rsidR="00E33BE1" w:rsidRPr="00985804" w:rsidRDefault="00E33BE1" w:rsidP="00402540">
      <w:pPr>
        <w:numPr>
          <w:ilvl w:val="0"/>
          <w:numId w:val="20"/>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E33BE1" w:rsidRPr="00985804" w:rsidRDefault="00E33BE1" w:rsidP="00402540">
      <w:pPr>
        <w:numPr>
          <w:ilvl w:val="0"/>
          <w:numId w:val="20"/>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lastRenderedPageBreak/>
        <w:t>иметь общее представление о назначении клавиатуры, пользовании компьютерной мышью.</w:t>
      </w:r>
    </w:p>
    <w:p w:rsidR="00E33BE1" w:rsidRPr="00985804" w:rsidRDefault="00E33BE1" w:rsidP="00402540">
      <w:pPr>
        <w:shd w:val="clear" w:color="auto" w:fill="FFFFFF"/>
        <w:spacing w:after="0" w:line="240" w:lineRule="auto"/>
        <w:ind w:firstLine="709"/>
        <w:jc w:val="both"/>
        <w:rPr>
          <w:rFonts w:ascii="Calibri" w:eastAsia="Times New Roman" w:hAnsi="Calibri" w:cs="Times New Roman"/>
          <w:color w:val="000000"/>
        </w:rPr>
      </w:pPr>
      <w:r w:rsidRPr="00985804">
        <w:rPr>
          <w:rFonts w:ascii="Times New Roman" w:eastAsia="Times New Roman" w:hAnsi="Times New Roman" w:cs="Times New Roman"/>
          <w:color w:val="000000"/>
          <w:sz w:val="24"/>
          <w:szCs w:val="24"/>
        </w:rPr>
        <w:t>Обучающийся получит возможность научиться:</w:t>
      </w:r>
    </w:p>
    <w:p w:rsidR="00E33BE1" w:rsidRPr="00985804" w:rsidRDefault="00E33BE1" w:rsidP="00402540">
      <w:pPr>
        <w:numPr>
          <w:ilvl w:val="0"/>
          <w:numId w:val="21"/>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включать и выключать компьютер;</w:t>
      </w:r>
    </w:p>
    <w:p w:rsidR="00E33BE1" w:rsidRPr="00985804" w:rsidRDefault="00E33BE1" w:rsidP="00402540">
      <w:pPr>
        <w:numPr>
          <w:ilvl w:val="0"/>
          <w:numId w:val="21"/>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пользоваться клавиатурой (в рамках необходимого для выполнения предъявляемого задания);</w:t>
      </w:r>
    </w:p>
    <w:p w:rsidR="00E33BE1" w:rsidRPr="00985804" w:rsidRDefault="00E33BE1" w:rsidP="00402540">
      <w:pPr>
        <w:numPr>
          <w:ilvl w:val="0"/>
          <w:numId w:val="21"/>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выполнять простейшие операции с готовыми файлами и папками (открывать, читать);</w:t>
      </w:r>
    </w:p>
    <w:p w:rsidR="00E33BE1" w:rsidRPr="00985804" w:rsidRDefault="00E33BE1" w:rsidP="00402540">
      <w:pPr>
        <w:numPr>
          <w:ilvl w:val="0"/>
          <w:numId w:val="21"/>
        </w:numPr>
        <w:shd w:val="clear" w:color="auto" w:fill="FFFFFF"/>
        <w:spacing w:after="0" w:line="240" w:lineRule="auto"/>
        <w:ind w:left="0" w:firstLine="709"/>
        <w:jc w:val="both"/>
        <w:rPr>
          <w:rFonts w:ascii="Calibri" w:eastAsia="Times New Roman" w:hAnsi="Calibri" w:cs="Arial"/>
          <w:color w:val="000000"/>
        </w:rPr>
      </w:pPr>
      <w:r w:rsidRPr="00985804">
        <w:rPr>
          <w:rFonts w:ascii="Times New Roman" w:eastAsia="Times New Roman" w:hAnsi="Times New Roman" w:cs="Times New Roman"/>
          <w:color w:val="000000"/>
          <w:sz w:val="24"/>
          <w:szCs w:val="24"/>
        </w:rPr>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354E43" w:rsidRDefault="00354E43" w:rsidP="00E33BE1">
      <w:pPr>
        <w:shd w:val="clear" w:color="auto" w:fill="FFFFFF"/>
        <w:spacing w:after="0" w:line="240" w:lineRule="auto"/>
        <w:ind w:left="360" w:hanging="360"/>
        <w:jc w:val="center"/>
        <w:rPr>
          <w:rFonts w:ascii="Times New Roman" w:eastAsia="Times New Roman" w:hAnsi="Times New Roman" w:cs="Times New Roman"/>
          <w:b/>
          <w:bCs/>
          <w:color w:val="000000"/>
          <w:sz w:val="24"/>
          <w:szCs w:val="24"/>
        </w:rPr>
      </w:pPr>
    </w:p>
    <w:p w:rsidR="00354E43" w:rsidRDefault="00354E43" w:rsidP="00E33BE1">
      <w:pPr>
        <w:shd w:val="clear" w:color="auto" w:fill="FFFFFF"/>
        <w:spacing w:after="0" w:line="240" w:lineRule="auto"/>
        <w:ind w:left="360" w:hanging="360"/>
        <w:jc w:val="center"/>
        <w:rPr>
          <w:rFonts w:ascii="Times New Roman" w:eastAsia="Times New Roman" w:hAnsi="Times New Roman" w:cs="Times New Roman"/>
          <w:b/>
          <w:bCs/>
          <w:color w:val="000000"/>
          <w:sz w:val="24"/>
          <w:szCs w:val="24"/>
        </w:rPr>
      </w:pPr>
    </w:p>
    <w:p w:rsidR="00E33BE1" w:rsidRPr="00985804" w:rsidRDefault="00E33BE1" w:rsidP="00E33BE1">
      <w:pPr>
        <w:shd w:val="clear" w:color="auto" w:fill="FFFFFF"/>
        <w:spacing w:after="0" w:line="240" w:lineRule="auto"/>
        <w:ind w:left="360" w:hanging="360"/>
        <w:jc w:val="center"/>
        <w:rPr>
          <w:rFonts w:ascii="Calibri" w:eastAsia="Times New Roman" w:hAnsi="Calibri" w:cs="Times New Roman"/>
          <w:color w:val="000000"/>
        </w:rPr>
      </w:pPr>
      <w:r w:rsidRPr="00985804">
        <w:rPr>
          <w:rFonts w:ascii="Times New Roman" w:eastAsia="Times New Roman" w:hAnsi="Times New Roman" w:cs="Times New Roman"/>
          <w:b/>
          <w:bCs/>
          <w:color w:val="000000"/>
          <w:sz w:val="24"/>
          <w:szCs w:val="24"/>
        </w:rPr>
        <w:t>КАЛЕНДАРНО-ТЕМАТИЧЕСКОЕ ПЛАНИРОВАНИЕ</w:t>
      </w: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3118"/>
        <w:gridCol w:w="709"/>
        <w:gridCol w:w="6379"/>
        <w:gridCol w:w="1984"/>
        <w:gridCol w:w="992"/>
      </w:tblGrid>
      <w:tr w:rsidR="00E33BE1" w:rsidRPr="00354E43" w:rsidTr="00FF3924">
        <w:trPr>
          <w:trHeight w:val="322"/>
        </w:trPr>
        <w:tc>
          <w:tcPr>
            <w:tcW w:w="567" w:type="dxa"/>
            <w:vMerge w:val="restart"/>
          </w:tcPr>
          <w:p w:rsidR="00E33BE1" w:rsidRPr="00354E43" w:rsidRDefault="00E33BE1"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color w:val="000000"/>
                <w:sz w:val="24"/>
                <w:szCs w:val="24"/>
              </w:rPr>
              <w:t>№ п\п</w:t>
            </w:r>
          </w:p>
        </w:tc>
        <w:tc>
          <w:tcPr>
            <w:tcW w:w="1418" w:type="dxa"/>
            <w:vMerge w:val="restart"/>
          </w:tcPr>
          <w:p w:rsidR="00E33BE1" w:rsidRPr="00354E43" w:rsidRDefault="00E33BE1" w:rsidP="00354E43">
            <w:pPr>
              <w:spacing w:after="0" w:line="240" w:lineRule="auto"/>
              <w:jc w:val="center"/>
              <w:rPr>
                <w:rFonts w:ascii="Times New Roman" w:eastAsia="Times New Roman" w:hAnsi="Times New Roman" w:cs="Times New Roman"/>
                <w:sz w:val="24"/>
                <w:szCs w:val="24"/>
              </w:rPr>
            </w:pPr>
            <w:r w:rsidRPr="00354E43">
              <w:rPr>
                <w:rFonts w:ascii="Times New Roman" w:eastAsia="Times New Roman" w:hAnsi="Times New Roman" w:cs="Times New Roman"/>
                <w:sz w:val="24"/>
                <w:szCs w:val="24"/>
              </w:rPr>
              <w:t>Дата</w:t>
            </w:r>
          </w:p>
        </w:tc>
        <w:tc>
          <w:tcPr>
            <w:tcW w:w="3118" w:type="dxa"/>
            <w:vMerge w:val="restart"/>
          </w:tcPr>
          <w:p w:rsidR="00E33BE1" w:rsidRPr="00354E43" w:rsidRDefault="00E33BE1" w:rsidP="00354E43">
            <w:pPr>
              <w:spacing w:after="0" w:line="240" w:lineRule="auto"/>
              <w:jc w:val="center"/>
              <w:rPr>
                <w:rFonts w:ascii="Times New Roman" w:eastAsia="Times New Roman" w:hAnsi="Times New Roman" w:cs="Times New Roman"/>
                <w:sz w:val="24"/>
                <w:szCs w:val="24"/>
              </w:rPr>
            </w:pPr>
            <w:r w:rsidRPr="00354E43">
              <w:rPr>
                <w:rFonts w:ascii="Times New Roman" w:eastAsia="Times New Roman" w:hAnsi="Times New Roman" w:cs="Times New Roman"/>
                <w:sz w:val="24"/>
                <w:szCs w:val="24"/>
              </w:rPr>
              <w:t xml:space="preserve">Наименование раздела </w:t>
            </w:r>
            <w:r w:rsidRPr="00354E43">
              <w:rPr>
                <w:rFonts w:ascii="Times New Roman" w:eastAsia="Times New Roman" w:hAnsi="Times New Roman" w:cs="Times New Roman"/>
                <w:color w:val="000000"/>
                <w:sz w:val="24"/>
                <w:szCs w:val="24"/>
              </w:rPr>
              <w:t>Тема урока</w:t>
            </w:r>
          </w:p>
        </w:tc>
        <w:tc>
          <w:tcPr>
            <w:tcW w:w="709" w:type="dxa"/>
            <w:vMerge w:val="restart"/>
          </w:tcPr>
          <w:p w:rsidR="00E33BE1" w:rsidRPr="00354E43" w:rsidRDefault="00E33BE1"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color w:val="000000"/>
                <w:sz w:val="24"/>
                <w:szCs w:val="24"/>
              </w:rPr>
              <w:t>Кол-во часов</w:t>
            </w:r>
          </w:p>
        </w:tc>
        <w:tc>
          <w:tcPr>
            <w:tcW w:w="6379" w:type="dxa"/>
            <w:vMerge w:val="restart"/>
          </w:tcPr>
          <w:p w:rsidR="00E33BE1" w:rsidRPr="00354E43" w:rsidRDefault="00E33BE1" w:rsidP="00354E43">
            <w:pPr>
              <w:spacing w:after="0" w:line="240" w:lineRule="auto"/>
              <w:jc w:val="center"/>
              <w:rPr>
                <w:rFonts w:ascii="Times New Roman" w:eastAsia="Times New Roman" w:hAnsi="Times New Roman" w:cs="Times New Roman"/>
                <w:sz w:val="24"/>
                <w:szCs w:val="24"/>
              </w:rPr>
            </w:pPr>
            <w:r w:rsidRPr="00354E43">
              <w:rPr>
                <w:rFonts w:ascii="Times New Roman" w:eastAsia="Times New Roman" w:hAnsi="Times New Roman" w:cs="Times New Roman"/>
                <w:color w:val="000000"/>
                <w:sz w:val="24"/>
                <w:szCs w:val="24"/>
              </w:rPr>
              <w:t>Характеристика основной деятельности ученика</w:t>
            </w:r>
          </w:p>
        </w:tc>
        <w:tc>
          <w:tcPr>
            <w:tcW w:w="1984" w:type="dxa"/>
            <w:vMerge w:val="restart"/>
          </w:tcPr>
          <w:p w:rsidR="00E33BE1" w:rsidRPr="00354E43" w:rsidRDefault="00E33BE1" w:rsidP="00354E43">
            <w:pPr>
              <w:spacing w:after="0" w:line="240" w:lineRule="auto"/>
              <w:jc w:val="center"/>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Форма контроля</w:t>
            </w:r>
          </w:p>
        </w:tc>
        <w:tc>
          <w:tcPr>
            <w:tcW w:w="992" w:type="dxa"/>
            <w:vMerge w:val="restart"/>
          </w:tcPr>
          <w:p w:rsidR="00E33BE1" w:rsidRPr="00354E43" w:rsidRDefault="00E33BE1" w:rsidP="00354E43">
            <w:pPr>
              <w:spacing w:after="0" w:line="240" w:lineRule="auto"/>
              <w:jc w:val="center"/>
              <w:rPr>
                <w:rFonts w:ascii="Times New Roman" w:eastAsia="Times New Roman" w:hAnsi="Times New Roman" w:cs="Times New Roman"/>
                <w:sz w:val="24"/>
                <w:szCs w:val="24"/>
              </w:rPr>
            </w:pPr>
            <w:r w:rsidRPr="00354E43">
              <w:rPr>
                <w:rFonts w:ascii="Times New Roman" w:eastAsia="Times New Roman" w:hAnsi="Times New Roman" w:cs="Times New Roman"/>
                <w:color w:val="000000"/>
                <w:sz w:val="24"/>
                <w:szCs w:val="24"/>
              </w:rPr>
              <w:t>Примечание</w:t>
            </w:r>
          </w:p>
        </w:tc>
      </w:tr>
      <w:tr w:rsidR="00E33BE1" w:rsidRPr="00354E43" w:rsidTr="00FF3924">
        <w:trPr>
          <w:trHeight w:val="322"/>
        </w:trPr>
        <w:tc>
          <w:tcPr>
            <w:tcW w:w="567" w:type="dxa"/>
            <w:vMerge/>
          </w:tcPr>
          <w:p w:rsidR="00E33BE1" w:rsidRPr="00354E43" w:rsidRDefault="00E33BE1" w:rsidP="00354E43">
            <w:pPr>
              <w:spacing w:after="0" w:line="240" w:lineRule="auto"/>
              <w:rPr>
                <w:rFonts w:ascii="Times New Roman" w:eastAsia="Times New Roman" w:hAnsi="Times New Roman" w:cs="Times New Roman"/>
                <w:color w:val="000000"/>
                <w:sz w:val="24"/>
                <w:szCs w:val="24"/>
              </w:rPr>
            </w:pPr>
          </w:p>
        </w:tc>
        <w:tc>
          <w:tcPr>
            <w:tcW w:w="1418" w:type="dxa"/>
            <w:vMerge/>
          </w:tcPr>
          <w:p w:rsidR="00E33BE1" w:rsidRPr="00354E43" w:rsidRDefault="00E33BE1" w:rsidP="00354E43">
            <w:pPr>
              <w:spacing w:after="0" w:line="240" w:lineRule="auto"/>
              <w:jc w:val="center"/>
              <w:rPr>
                <w:rFonts w:ascii="Times New Roman" w:eastAsia="Times New Roman" w:hAnsi="Times New Roman" w:cs="Times New Roman"/>
                <w:sz w:val="24"/>
                <w:szCs w:val="24"/>
              </w:rPr>
            </w:pPr>
          </w:p>
        </w:tc>
        <w:tc>
          <w:tcPr>
            <w:tcW w:w="3118" w:type="dxa"/>
            <w:vMerge/>
          </w:tcPr>
          <w:p w:rsidR="00E33BE1" w:rsidRPr="00354E43" w:rsidRDefault="00E33BE1" w:rsidP="00354E43">
            <w:pPr>
              <w:spacing w:after="0" w:line="240" w:lineRule="auto"/>
              <w:rPr>
                <w:rFonts w:ascii="Times New Roman" w:eastAsia="Times New Roman" w:hAnsi="Times New Roman" w:cs="Times New Roman"/>
                <w:color w:val="000000"/>
                <w:sz w:val="24"/>
                <w:szCs w:val="24"/>
              </w:rPr>
            </w:pPr>
          </w:p>
        </w:tc>
        <w:tc>
          <w:tcPr>
            <w:tcW w:w="709" w:type="dxa"/>
            <w:vMerge/>
          </w:tcPr>
          <w:p w:rsidR="00E33BE1" w:rsidRPr="00354E43" w:rsidRDefault="00E33BE1" w:rsidP="00354E43">
            <w:pPr>
              <w:spacing w:after="0" w:line="240" w:lineRule="auto"/>
              <w:rPr>
                <w:rFonts w:ascii="Times New Roman" w:eastAsia="Times New Roman" w:hAnsi="Times New Roman" w:cs="Times New Roman"/>
                <w:color w:val="000000"/>
                <w:sz w:val="24"/>
                <w:szCs w:val="24"/>
              </w:rPr>
            </w:pPr>
          </w:p>
        </w:tc>
        <w:tc>
          <w:tcPr>
            <w:tcW w:w="6379" w:type="dxa"/>
            <w:vMerge/>
          </w:tcPr>
          <w:p w:rsidR="00E33BE1" w:rsidRPr="00354E43" w:rsidRDefault="00E33BE1" w:rsidP="00354E43">
            <w:pPr>
              <w:spacing w:after="0" w:line="240" w:lineRule="auto"/>
              <w:rPr>
                <w:rFonts w:ascii="Times New Roman" w:eastAsia="Times New Roman" w:hAnsi="Times New Roman" w:cs="Times New Roman"/>
                <w:sz w:val="24"/>
                <w:szCs w:val="24"/>
              </w:rPr>
            </w:pPr>
          </w:p>
        </w:tc>
        <w:tc>
          <w:tcPr>
            <w:tcW w:w="1984" w:type="dxa"/>
            <w:vMerge/>
          </w:tcPr>
          <w:p w:rsidR="00E33BE1" w:rsidRPr="00354E43" w:rsidRDefault="00E33BE1" w:rsidP="00354E43">
            <w:pPr>
              <w:spacing w:after="0" w:line="240" w:lineRule="auto"/>
              <w:rPr>
                <w:rFonts w:ascii="Times New Roman" w:eastAsia="Times New Roman" w:hAnsi="Times New Roman" w:cs="Times New Roman"/>
                <w:sz w:val="24"/>
                <w:szCs w:val="24"/>
              </w:rPr>
            </w:pPr>
          </w:p>
        </w:tc>
        <w:tc>
          <w:tcPr>
            <w:tcW w:w="992" w:type="dxa"/>
            <w:vMerge/>
          </w:tcPr>
          <w:p w:rsidR="00E33BE1" w:rsidRPr="00354E43" w:rsidRDefault="00E33BE1" w:rsidP="00354E43">
            <w:pPr>
              <w:spacing w:after="0" w:line="240" w:lineRule="auto"/>
              <w:rPr>
                <w:rFonts w:ascii="Times New Roman" w:eastAsia="Times New Roman" w:hAnsi="Times New Roman" w:cs="Times New Roman"/>
                <w:sz w:val="24"/>
                <w:szCs w:val="24"/>
              </w:rPr>
            </w:pPr>
          </w:p>
        </w:tc>
      </w:tr>
      <w:tr w:rsidR="00E33BE1" w:rsidRPr="00354E43" w:rsidTr="00FF3924">
        <w:trPr>
          <w:trHeight w:val="322"/>
        </w:trPr>
        <w:tc>
          <w:tcPr>
            <w:tcW w:w="567" w:type="dxa"/>
          </w:tcPr>
          <w:p w:rsidR="00E33BE1" w:rsidRPr="00354E43" w:rsidRDefault="00E33BE1"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w:t>
            </w:r>
          </w:p>
        </w:tc>
        <w:tc>
          <w:tcPr>
            <w:tcW w:w="1418" w:type="dxa"/>
          </w:tcPr>
          <w:p w:rsidR="00E33BE1" w:rsidRPr="00354E43" w:rsidRDefault="00E33BE1" w:rsidP="00354E43">
            <w:pPr>
              <w:spacing w:after="0" w:line="240" w:lineRule="auto"/>
              <w:jc w:val="center"/>
              <w:rPr>
                <w:rFonts w:ascii="Times New Roman" w:eastAsia="Times New Roman" w:hAnsi="Times New Roman" w:cs="Times New Roman"/>
                <w:sz w:val="24"/>
                <w:szCs w:val="24"/>
              </w:rPr>
            </w:pPr>
          </w:p>
        </w:tc>
        <w:tc>
          <w:tcPr>
            <w:tcW w:w="3118" w:type="dxa"/>
          </w:tcPr>
          <w:p w:rsidR="00E33BE1" w:rsidRPr="00354E43" w:rsidRDefault="00E33BE1" w:rsidP="00354E43">
            <w:pPr>
              <w:spacing w:after="0" w:line="240" w:lineRule="auto"/>
              <w:jc w:val="both"/>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Вспомним и обсудим</w:t>
            </w:r>
            <w:r w:rsidRPr="00354E43">
              <w:rPr>
                <w:rFonts w:ascii="Times New Roman" w:eastAsia="Times New Roman" w:hAnsi="Times New Roman" w:cs="Times New Roman"/>
                <w:i/>
                <w:iCs/>
                <w:color w:val="000000"/>
                <w:sz w:val="24"/>
                <w:szCs w:val="24"/>
              </w:rPr>
              <w:t>.</w:t>
            </w:r>
          </w:p>
        </w:tc>
        <w:tc>
          <w:tcPr>
            <w:tcW w:w="709" w:type="dxa"/>
          </w:tcPr>
          <w:p w:rsidR="00E33BE1" w:rsidRPr="00354E43" w:rsidRDefault="00E33BE1" w:rsidP="00354E43">
            <w:pPr>
              <w:spacing w:after="0" w:line="240" w:lineRule="auto"/>
              <w:jc w:val="center"/>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w:t>
            </w:r>
          </w:p>
        </w:tc>
        <w:tc>
          <w:tcPr>
            <w:tcW w:w="6379" w:type="dxa"/>
            <w:vMerge w:val="restart"/>
          </w:tcPr>
          <w:p w:rsidR="00E33BE1" w:rsidRPr="00354E43" w:rsidRDefault="00782A13" w:rsidP="00354E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E33BE1" w:rsidRPr="00354E43">
              <w:rPr>
                <w:rFonts w:ascii="Times New Roman" w:eastAsia="Times New Roman" w:hAnsi="Times New Roman" w:cs="Times New Roman"/>
                <w:color w:val="000000"/>
                <w:sz w:val="24"/>
                <w:szCs w:val="24"/>
              </w:rPr>
              <w:t>аблюдать и сравни</w:t>
            </w:r>
            <w:r>
              <w:rPr>
                <w:rFonts w:ascii="Times New Roman" w:eastAsia="Times New Roman" w:hAnsi="Times New Roman" w:cs="Times New Roman"/>
                <w:color w:val="000000"/>
                <w:sz w:val="24"/>
                <w:szCs w:val="24"/>
              </w:rPr>
              <w:t>вать этапы творческих процессов.</w:t>
            </w:r>
          </w:p>
          <w:p w:rsidR="00E33BE1" w:rsidRPr="00354E43" w:rsidRDefault="00782A13" w:rsidP="00354E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Открывать новые знания и умения.</w:t>
            </w:r>
          </w:p>
          <w:p w:rsidR="00E33BE1" w:rsidRPr="00354E43" w:rsidRDefault="00782A13" w:rsidP="00354E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00E33BE1" w:rsidRPr="00354E43">
              <w:rPr>
                <w:rFonts w:ascii="Times New Roman" w:eastAsia="Times New Roman" w:hAnsi="Times New Roman" w:cs="Times New Roman"/>
                <w:color w:val="000000"/>
                <w:sz w:val="24"/>
                <w:szCs w:val="24"/>
              </w:rPr>
              <w:t>ешать конструкторско-технологические задачи</w:t>
            </w:r>
            <w:r>
              <w:rPr>
                <w:rFonts w:ascii="Times New Roman" w:eastAsia="Times New Roman" w:hAnsi="Times New Roman" w:cs="Times New Roman"/>
                <w:color w:val="000000"/>
                <w:sz w:val="24"/>
                <w:szCs w:val="24"/>
              </w:rPr>
              <w:t xml:space="preserve"> через наблюдение и рассуждение.</w:t>
            </w:r>
          </w:p>
          <w:p w:rsidR="00E33BE1" w:rsidRPr="00354E43" w:rsidRDefault="00782A13" w:rsidP="00354E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E33BE1" w:rsidRPr="00354E43">
              <w:rPr>
                <w:rFonts w:ascii="Times New Roman" w:eastAsia="Times New Roman" w:hAnsi="Times New Roman" w:cs="Times New Roman"/>
                <w:color w:val="000000"/>
                <w:sz w:val="24"/>
                <w:szCs w:val="24"/>
              </w:rPr>
              <w:t>равнивать и находить общее и различное в этапах творческих процессов, делать вывод об общно</w:t>
            </w:r>
            <w:r>
              <w:rPr>
                <w:rFonts w:ascii="Times New Roman" w:eastAsia="Times New Roman" w:hAnsi="Times New Roman" w:cs="Times New Roman"/>
                <w:color w:val="000000"/>
                <w:sz w:val="24"/>
                <w:szCs w:val="24"/>
              </w:rPr>
              <w:t>сти этапов творческих процессов.</w:t>
            </w:r>
          </w:p>
          <w:p w:rsidR="00E33BE1" w:rsidRPr="00354E43" w:rsidRDefault="00782A13" w:rsidP="00354E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00E33BE1" w:rsidRPr="00354E43">
              <w:rPr>
                <w:rFonts w:ascii="Times New Roman" w:eastAsia="Times New Roman" w:hAnsi="Times New Roman" w:cs="Times New Roman"/>
                <w:color w:val="000000"/>
                <w:sz w:val="24"/>
                <w:szCs w:val="24"/>
              </w:rPr>
              <w:t>орректировать при необходимости конструкцию изделия, техноло</w:t>
            </w:r>
            <w:r>
              <w:rPr>
                <w:rFonts w:ascii="Times New Roman" w:eastAsia="Times New Roman" w:hAnsi="Times New Roman" w:cs="Times New Roman"/>
                <w:color w:val="000000"/>
                <w:sz w:val="24"/>
                <w:szCs w:val="24"/>
              </w:rPr>
              <w:t>гию его изготовления.</w:t>
            </w:r>
          </w:p>
          <w:p w:rsidR="00E33BE1" w:rsidRPr="00354E43" w:rsidRDefault="00782A13" w:rsidP="00354E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00E33BE1" w:rsidRPr="00354E43">
              <w:rPr>
                <w:rFonts w:ascii="Times New Roman" w:eastAsia="Times New Roman" w:hAnsi="Times New Roman" w:cs="Times New Roman"/>
                <w:color w:val="000000"/>
                <w:sz w:val="24"/>
                <w:szCs w:val="24"/>
              </w:rPr>
              <w:t>скать дополнительную информацию в книгах, энц</w:t>
            </w:r>
            <w:r>
              <w:rPr>
                <w:rFonts w:ascii="Times New Roman" w:eastAsia="Times New Roman" w:hAnsi="Times New Roman" w:cs="Times New Roman"/>
                <w:color w:val="000000"/>
                <w:sz w:val="24"/>
                <w:szCs w:val="24"/>
              </w:rPr>
              <w:t>иклопедиях, журналах, интернете.</w:t>
            </w:r>
          </w:p>
          <w:p w:rsidR="00E33BE1" w:rsidRPr="00354E43" w:rsidRDefault="00782A13" w:rsidP="00354E43">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00E33BE1" w:rsidRPr="00354E43">
              <w:rPr>
                <w:rFonts w:ascii="Times New Roman" w:eastAsia="Times New Roman" w:hAnsi="Times New Roman" w:cs="Times New Roman"/>
                <w:color w:val="000000"/>
                <w:sz w:val="24"/>
                <w:szCs w:val="24"/>
              </w:rPr>
              <w:t>накомиться с профессиями, уважительно относится к труду мастеров.</w:t>
            </w:r>
          </w:p>
        </w:tc>
        <w:tc>
          <w:tcPr>
            <w:tcW w:w="1984" w:type="dxa"/>
          </w:tcPr>
          <w:p w:rsidR="00E33BE1" w:rsidRPr="00354E43" w:rsidRDefault="00E33BE1"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i/>
                <w:iCs/>
                <w:color w:val="000000"/>
                <w:sz w:val="24"/>
                <w:szCs w:val="24"/>
              </w:rPr>
              <w:t xml:space="preserve">Творческая работа. </w:t>
            </w:r>
          </w:p>
        </w:tc>
        <w:tc>
          <w:tcPr>
            <w:tcW w:w="992" w:type="dxa"/>
          </w:tcPr>
          <w:p w:rsidR="00E33BE1" w:rsidRPr="00354E43" w:rsidRDefault="00E33BE1" w:rsidP="00354E43">
            <w:pPr>
              <w:spacing w:after="0" w:line="240" w:lineRule="auto"/>
              <w:rPr>
                <w:rFonts w:ascii="Times New Roman" w:eastAsia="Times New Roman" w:hAnsi="Times New Roman" w:cs="Times New Roman"/>
                <w:sz w:val="24"/>
                <w:szCs w:val="24"/>
              </w:rPr>
            </w:pPr>
          </w:p>
        </w:tc>
      </w:tr>
      <w:tr w:rsidR="00E33BE1" w:rsidRPr="00354E43" w:rsidTr="00FF3924">
        <w:trPr>
          <w:trHeight w:val="322"/>
        </w:trPr>
        <w:tc>
          <w:tcPr>
            <w:tcW w:w="567" w:type="dxa"/>
          </w:tcPr>
          <w:p w:rsidR="00E33BE1" w:rsidRPr="00354E43" w:rsidRDefault="00E33BE1"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2</w:t>
            </w:r>
          </w:p>
        </w:tc>
        <w:tc>
          <w:tcPr>
            <w:tcW w:w="1418" w:type="dxa"/>
          </w:tcPr>
          <w:p w:rsidR="00E33BE1" w:rsidRPr="00354E43" w:rsidRDefault="00E33BE1" w:rsidP="00354E43">
            <w:pPr>
              <w:spacing w:after="0" w:line="240" w:lineRule="auto"/>
              <w:jc w:val="center"/>
              <w:rPr>
                <w:rFonts w:ascii="Times New Roman" w:eastAsia="Times New Roman" w:hAnsi="Times New Roman" w:cs="Times New Roman"/>
                <w:sz w:val="24"/>
                <w:szCs w:val="24"/>
              </w:rPr>
            </w:pPr>
          </w:p>
        </w:tc>
        <w:tc>
          <w:tcPr>
            <w:tcW w:w="3118" w:type="dxa"/>
          </w:tcPr>
          <w:p w:rsidR="00E33BE1" w:rsidRPr="00354E43" w:rsidRDefault="00E33BE1"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Знакомимся с компьютером</w:t>
            </w:r>
          </w:p>
        </w:tc>
        <w:tc>
          <w:tcPr>
            <w:tcW w:w="709" w:type="dxa"/>
          </w:tcPr>
          <w:p w:rsidR="00E33BE1" w:rsidRPr="00354E43" w:rsidRDefault="00E33BE1" w:rsidP="00354E43">
            <w:pPr>
              <w:spacing w:after="0" w:line="240" w:lineRule="auto"/>
              <w:jc w:val="center"/>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w:t>
            </w:r>
          </w:p>
        </w:tc>
        <w:tc>
          <w:tcPr>
            <w:tcW w:w="6379" w:type="dxa"/>
            <w:vMerge/>
          </w:tcPr>
          <w:p w:rsidR="00E33BE1" w:rsidRPr="00354E43" w:rsidRDefault="00E33BE1" w:rsidP="00354E43">
            <w:pPr>
              <w:spacing w:after="0" w:line="0" w:lineRule="atLeast"/>
              <w:rPr>
                <w:rFonts w:ascii="Times New Roman" w:eastAsia="Times New Roman" w:hAnsi="Times New Roman" w:cs="Times New Roman"/>
                <w:color w:val="000000"/>
                <w:sz w:val="24"/>
                <w:szCs w:val="24"/>
              </w:rPr>
            </w:pPr>
          </w:p>
        </w:tc>
        <w:tc>
          <w:tcPr>
            <w:tcW w:w="1984" w:type="dxa"/>
          </w:tcPr>
          <w:p w:rsidR="00E33BE1" w:rsidRPr="00354E43" w:rsidRDefault="00E33BE1"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i/>
                <w:iCs/>
                <w:color w:val="000000"/>
                <w:sz w:val="24"/>
                <w:szCs w:val="24"/>
              </w:rPr>
              <w:t>Исследование.</w:t>
            </w:r>
          </w:p>
        </w:tc>
        <w:tc>
          <w:tcPr>
            <w:tcW w:w="992" w:type="dxa"/>
          </w:tcPr>
          <w:p w:rsidR="00E33BE1" w:rsidRPr="00354E43" w:rsidRDefault="00E33BE1" w:rsidP="00354E43">
            <w:pPr>
              <w:spacing w:after="0" w:line="240" w:lineRule="auto"/>
              <w:rPr>
                <w:rFonts w:ascii="Times New Roman" w:eastAsia="Times New Roman" w:hAnsi="Times New Roman" w:cs="Times New Roman"/>
                <w:sz w:val="24"/>
                <w:szCs w:val="24"/>
              </w:rPr>
            </w:pPr>
          </w:p>
        </w:tc>
      </w:tr>
      <w:tr w:rsidR="00E33BE1" w:rsidRPr="00354E43" w:rsidTr="00FF3924">
        <w:trPr>
          <w:trHeight w:val="322"/>
        </w:trPr>
        <w:tc>
          <w:tcPr>
            <w:tcW w:w="567" w:type="dxa"/>
          </w:tcPr>
          <w:p w:rsidR="00E33BE1" w:rsidRPr="00354E43" w:rsidRDefault="00E33BE1"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3</w:t>
            </w:r>
          </w:p>
        </w:tc>
        <w:tc>
          <w:tcPr>
            <w:tcW w:w="1418" w:type="dxa"/>
          </w:tcPr>
          <w:p w:rsidR="00E33BE1" w:rsidRPr="00354E43" w:rsidRDefault="00E33BE1" w:rsidP="00354E43">
            <w:pPr>
              <w:spacing w:after="0" w:line="240" w:lineRule="auto"/>
              <w:jc w:val="center"/>
              <w:rPr>
                <w:rFonts w:ascii="Times New Roman" w:eastAsia="Times New Roman" w:hAnsi="Times New Roman" w:cs="Times New Roman"/>
                <w:sz w:val="24"/>
                <w:szCs w:val="24"/>
              </w:rPr>
            </w:pPr>
          </w:p>
        </w:tc>
        <w:tc>
          <w:tcPr>
            <w:tcW w:w="3118" w:type="dxa"/>
          </w:tcPr>
          <w:p w:rsidR="00E33BE1" w:rsidRPr="00354E43" w:rsidRDefault="00E33BE1"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Компьютер – твой помощник</w:t>
            </w:r>
          </w:p>
        </w:tc>
        <w:tc>
          <w:tcPr>
            <w:tcW w:w="709" w:type="dxa"/>
          </w:tcPr>
          <w:p w:rsidR="00E33BE1" w:rsidRPr="00354E43" w:rsidRDefault="00E33BE1" w:rsidP="00354E43">
            <w:pPr>
              <w:spacing w:after="0" w:line="240" w:lineRule="auto"/>
              <w:jc w:val="center"/>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w:t>
            </w:r>
          </w:p>
        </w:tc>
        <w:tc>
          <w:tcPr>
            <w:tcW w:w="6379" w:type="dxa"/>
            <w:vMerge/>
            <w:vAlign w:val="center"/>
          </w:tcPr>
          <w:p w:rsidR="00E33BE1" w:rsidRPr="00354E43" w:rsidRDefault="00E33BE1" w:rsidP="00354E43">
            <w:pPr>
              <w:spacing w:after="0" w:line="240" w:lineRule="auto"/>
              <w:rPr>
                <w:rFonts w:ascii="Times New Roman" w:eastAsia="Times New Roman" w:hAnsi="Times New Roman" w:cs="Times New Roman"/>
                <w:color w:val="000000"/>
                <w:sz w:val="24"/>
                <w:szCs w:val="24"/>
              </w:rPr>
            </w:pPr>
          </w:p>
        </w:tc>
        <w:tc>
          <w:tcPr>
            <w:tcW w:w="1984" w:type="dxa"/>
          </w:tcPr>
          <w:p w:rsidR="00E33BE1" w:rsidRPr="00354E43" w:rsidRDefault="00E33BE1" w:rsidP="00354E43">
            <w:pPr>
              <w:spacing w:after="0" w:line="240" w:lineRule="auto"/>
              <w:jc w:val="both"/>
              <w:rPr>
                <w:rFonts w:ascii="Times New Roman" w:eastAsia="Times New Roman" w:hAnsi="Times New Roman" w:cs="Times New Roman"/>
                <w:color w:val="000000"/>
                <w:sz w:val="24"/>
                <w:szCs w:val="24"/>
              </w:rPr>
            </w:pPr>
            <w:r w:rsidRPr="00354E43">
              <w:rPr>
                <w:rFonts w:ascii="Times New Roman" w:eastAsia="Times New Roman" w:hAnsi="Times New Roman" w:cs="Times New Roman"/>
                <w:i/>
                <w:iCs/>
                <w:color w:val="000000"/>
                <w:sz w:val="24"/>
                <w:szCs w:val="24"/>
              </w:rPr>
              <w:t>Практическая работа</w:t>
            </w:r>
          </w:p>
          <w:p w:rsidR="00E33BE1" w:rsidRPr="00354E43" w:rsidRDefault="00E33BE1" w:rsidP="00354E43">
            <w:pPr>
              <w:spacing w:after="0" w:line="240" w:lineRule="auto"/>
              <w:rPr>
                <w:rFonts w:ascii="Times New Roman" w:eastAsia="Times New Roman" w:hAnsi="Times New Roman" w:cs="Times New Roman"/>
                <w:sz w:val="24"/>
                <w:szCs w:val="24"/>
              </w:rPr>
            </w:pPr>
          </w:p>
        </w:tc>
        <w:tc>
          <w:tcPr>
            <w:tcW w:w="992" w:type="dxa"/>
          </w:tcPr>
          <w:p w:rsidR="00E33BE1" w:rsidRPr="00354E43" w:rsidRDefault="00E33BE1" w:rsidP="00354E43">
            <w:pPr>
              <w:spacing w:after="0" w:line="240" w:lineRule="auto"/>
              <w:rPr>
                <w:rFonts w:ascii="Times New Roman" w:eastAsia="Times New Roman" w:hAnsi="Times New Roman" w:cs="Times New Roman"/>
                <w:sz w:val="24"/>
                <w:szCs w:val="24"/>
              </w:rPr>
            </w:pPr>
          </w:p>
        </w:tc>
      </w:tr>
      <w:tr w:rsidR="00E33BE1" w:rsidRPr="00354E43" w:rsidTr="00FF3924">
        <w:trPr>
          <w:trHeight w:val="322"/>
        </w:trPr>
        <w:tc>
          <w:tcPr>
            <w:tcW w:w="567" w:type="dxa"/>
          </w:tcPr>
          <w:p w:rsidR="00E33BE1" w:rsidRPr="00354E43" w:rsidRDefault="00E33BE1"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4</w:t>
            </w:r>
          </w:p>
        </w:tc>
        <w:tc>
          <w:tcPr>
            <w:tcW w:w="1418" w:type="dxa"/>
          </w:tcPr>
          <w:p w:rsidR="00E33BE1" w:rsidRPr="00354E43" w:rsidRDefault="00E33BE1" w:rsidP="00354E43">
            <w:pPr>
              <w:spacing w:after="0" w:line="240" w:lineRule="auto"/>
              <w:jc w:val="center"/>
              <w:rPr>
                <w:rFonts w:ascii="Times New Roman" w:eastAsia="Times New Roman" w:hAnsi="Times New Roman" w:cs="Times New Roman"/>
                <w:sz w:val="24"/>
                <w:szCs w:val="24"/>
              </w:rPr>
            </w:pPr>
          </w:p>
        </w:tc>
        <w:tc>
          <w:tcPr>
            <w:tcW w:w="3118" w:type="dxa"/>
          </w:tcPr>
          <w:p w:rsidR="00E33BE1" w:rsidRDefault="00782A13" w:rsidP="00354E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текста на компьютере.</w:t>
            </w:r>
          </w:p>
          <w:p w:rsidR="00782A13" w:rsidRPr="00354E43" w:rsidRDefault="00782A13" w:rsidP="00354E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Проверим себя</w:t>
            </w:r>
          </w:p>
        </w:tc>
        <w:tc>
          <w:tcPr>
            <w:tcW w:w="709" w:type="dxa"/>
          </w:tcPr>
          <w:p w:rsidR="00E33BE1" w:rsidRPr="00354E43" w:rsidRDefault="00E33BE1" w:rsidP="00354E43">
            <w:pPr>
              <w:spacing w:after="0" w:line="240" w:lineRule="auto"/>
              <w:jc w:val="center"/>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w:t>
            </w:r>
          </w:p>
        </w:tc>
        <w:tc>
          <w:tcPr>
            <w:tcW w:w="6379" w:type="dxa"/>
            <w:vMerge w:val="restart"/>
          </w:tcPr>
          <w:p w:rsidR="00E33BE1" w:rsidRPr="00782A13" w:rsidRDefault="00782A13" w:rsidP="00354E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E33BE1" w:rsidRPr="00782A13">
              <w:rPr>
                <w:rFonts w:ascii="Times New Roman" w:eastAsia="Times New Roman" w:hAnsi="Times New Roman" w:cs="Times New Roman"/>
                <w:bCs/>
                <w:color w:val="000000"/>
                <w:sz w:val="24"/>
                <w:szCs w:val="24"/>
              </w:rPr>
              <w:t>бсуждать</w:t>
            </w:r>
            <w:r w:rsidR="00E33BE1" w:rsidRPr="00782A13">
              <w:rPr>
                <w:rFonts w:ascii="Times New Roman" w:eastAsia="Times New Roman" w:hAnsi="Times New Roman" w:cs="Times New Roman"/>
                <w:color w:val="000000"/>
                <w:sz w:val="24"/>
                <w:szCs w:val="24"/>
              </w:rPr>
              <w:t> и </w:t>
            </w:r>
            <w:r w:rsidR="00E33BE1" w:rsidRPr="00782A13">
              <w:rPr>
                <w:rFonts w:ascii="Times New Roman" w:eastAsia="Times New Roman" w:hAnsi="Times New Roman" w:cs="Times New Roman"/>
                <w:bCs/>
                <w:color w:val="000000"/>
                <w:sz w:val="24"/>
                <w:szCs w:val="24"/>
              </w:rPr>
              <w:t>оценивать</w:t>
            </w:r>
            <w:r w:rsidR="00E33BE1" w:rsidRPr="00782A13">
              <w:rPr>
                <w:rFonts w:ascii="Times New Roman" w:eastAsia="Times New Roman" w:hAnsi="Times New Roman" w:cs="Times New Roman"/>
                <w:color w:val="000000"/>
                <w:sz w:val="24"/>
                <w:szCs w:val="24"/>
              </w:rPr>
              <w:t> результаты труда одноклассников;</w:t>
            </w:r>
          </w:p>
          <w:p w:rsidR="00E33BE1" w:rsidRPr="00782A13" w:rsidRDefault="00782A13" w:rsidP="00354E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и</w:t>
            </w:r>
            <w:r w:rsidR="00E33BE1" w:rsidRPr="00782A13">
              <w:rPr>
                <w:rFonts w:ascii="Times New Roman" w:eastAsia="Times New Roman" w:hAnsi="Times New Roman" w:cs="Times New Roman"/>
                <w:bCs/>
                <w:color w:val="000000"/>
                <w:sz w:val="24"/>
                <w:szCs w:val="24"/>
              </w:rPr>
              <w:t>скать</w:t>
            </w:r>
            <w:r w:rsidR="00E33BE1" w:rsidRPr="00782A13">
              <w:rPr>
                <w:rFonts w:ascii="Times New Roman" w:eastAsia="Times New Roman" w:hAnsi="Times New Roman" w:cs="Times New Roman"/>
                <w:color w:val="000000"/>
                <w:sz w:val="24"/>
                <w:szCs w:val="24"/>
              </w:rPr>
              <w:t> дополнительную информацию в книгах, энциклопедиях, журналах,</w:t>
            </w:r>
            <w:r w:rsidR="00E11AB8">
              <w:rPr>
                <w:rFonts w:ascii="Times New Roman" w:eastAsia="Times New Roman" w:hAnsi="Times New Roman" w:cs="Times New Roman"/>
                <w:color w:val="000000"/>
                <w:sz w:val="24"/>
                <w:szCs w:val="24"/>
              </w:rPr>
              <w:t xml:space="preserve"> Интернете (с помощью взрослых).</w:t>
            </w:r>
          </w:p>
          <w:p w:rsidR="00E33BE1" w:rsidRPr="00782A13" w:rsidRDefault="00E11AB8" w:rsidP="00354E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sidR="00E33BE1" w:rsidRPr="00782A13">
              <w:rPr>
                <w:rFonts w:ascii="Times New Roman" w:eastAsia="Times New Roman" w:hAnsi="Times New Roman" w:cs="Times New Roman"/>
                <w:color w:val="000000"/>
                <w:sz w:val="24"/>
                <w:szCs w:val="24"/>
              </w:rPr>
              <w:t>ережно </w:t>
            </w:r>
            <w:r w:rsidR="00E33BE1" w:rsidRPr="00782A13">
              <w:rPr>
                <w:rFonts w:ascii="Times New Roman" w:eastAsia="Times New Roman" w:hAnsi="Times New Roman" w:cs="Times New Roman"/>
                <w:bCs/>
                <w:color w:val="000000"/>
                <w:sz w:val="24"/>
                <w:szCs w:val="24"/>
              </w:rPr>
              <w:t>относиться </w:t>
            </w:r>
            <w:r w:rsidR="00E33BE1" w:rsidRPr="00782A13">
              <w:rPr>
                <w:rFonts w:ascii="Times New Roman" w:eastAsia="Times New Roman" w:hAnsi="Times New Roman" w:cs="Times New Roman"/>
                <w:color w:val="000000"/>
                <w:sz w:val="24"/>
                <w:szCs w:val="24"/>
              </w:rPr>
              <w:t>к окружающей природе.</w:t>
            </w:r>
          </w:p>
          <w:p w:rsidR="00E33BE1" w:rsidRPr="00782A13" w:rsidRDefault="00E11AB8" w:rsidP="00354E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E33BE1" w:rsidRPr="00782A13">
              <w:rPr>
                <w:rFonts w:ascii="Times New Roman" w:eastAsia="Times New Roman" w:hAnsi="Times New Roman" w:cs="Times New Roman"/>
                <w:bCs/>
                <w:color w:val="000000"/>
                <w:sz w:val="24"/>
                <w:szCs w:val="24"/>
              </w:rPr>
              <w:t>ыполнять</w:t>
            </w:r>
            <w:r w:rsidR="00E33BE1" w:rsidRPr="00782A13">
              <w:rPr>
                <w:rFonts w:ascii="Times New Roman" w:eastAsia="Times New Roman" w:hAnsi="Times New Roman" w:cs="Times New Roman"/>
                <w:color w:val="000000"/>
                <w:sz w:val="24"/>
                <w:szCs w:val="24"/>
              </w:rPr>
              <w:t> данную учителем часть задания, </w:t>
            </w:r>
            <w:r w:rsidR="00E33BE1" w:rsidRPr="00782A13">
              <w:rPr>
                <w:rFonts w:ascii="Times New Roman" w:eastAsia="Times New Roman" w:hAnsi="Times New Roman" w:cs="Times New Roman"/>
                <w:bCs/>
                <w:color w:val="000000"/>
                <w:sz w:val="24"/>
                <w:szCs w:val="24"/>
              </w:rPr>
              <w:t>осваивать</w:t>
            </w:r>
            <w:r w:rsidR="00E33BE1" w:rsidRPr="00782A13">
              <w:rPr>
                <w:rFonts w:ascii="Times New Roman" w:eastAsia="Times New Roman" w:hAnsi="Times New Roman" w:cs="Times New Roman"/>
                <w:color w:val="000000"/>
                <w:sz w:val="24"/>
                <w:szCs w:val="24"/>
              </w:rPr>
              <w:t> умение договариваться и помогать</w:t>
            </w:r>
            <w:r>
              <w:rPr>
                <w:rFonts w:ascii="Times New Roman" w:eastAsia="Times New Roman" w:hAnsi="Times New Roman" w:cs="Times New Roman"/>
                <w:color w:val="000000"/>
                <w:sz w:val="24"/>
                <w:szCs w:val="24"/>
              </w:rPr>
              <w:t xml:space="preserve"> друг другу в совместной работе.</w:t>
            </w:r>
          </w:p>
          <w:p w:rsidR="00E33BE1" w:rsidRPr="00782A13" w:rsidRDefault="00E11AB8" w:rsidP="00354E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E33BE1" w:rsidRPr="00782A13">
              <w:rPr>
                <w:rFonts w:ascii="Times New Roman" w:eastAsia="Times New Roman" w:hAnsi="Times New Roman" w:cs="Times New Roman"/>
                <w:bCs/>
                <w:color w:val="000000"/>
                <w:sz w:val="24"/>
                <w:szCs w:val="24"/>
              </w:rPr>
              <w:t>бобщать</w:t>
            </w:r>
            <w:r w:rsidR="00E33BE1" w:rsidRPr="00782A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называть) то новое, что освоено.</w:t>
            </w:r>
          </w:p>
          <w:p w:rsidR="00E33BE1" w:rsidRPr="00354E43" w:rsidRDefault="00E11AB8" w:rsidP="00354E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lastRenderedPageBreak/>
              <w:t>О</w:t>
            </w:r>
            <w:r w:rsidR="00E33BE1" w:rsidRPr="00782A13">
              <w:rPr>
                <w:rFonts w:ascii="Times New Roman" w:eastAsia="Times New Roman" w:hAnsi="Times New Roman" w:cs="Times New Roman"/>
                <w:bCs/>
                <w:color w:val="000000"/>
                <w:sz w:val="24"/>
                <w:szCs w:val="24"/>
              </w:rPr>
              <w:t>сваивать</w:t>
            </w:r>
            <w:r w:rsidR="00E33BE1" w:rsidRPr="00782A13">
              <w:rPr>
                <w:rFonts w:ascii="Times New Roman" w:eastAsia="Times New Roman" w:hAnsi="Times New Roman" w:cs="Times New Roman"/>
                <w:color w:val="000000"/>
                <w:sz w:val="24"/>
                <w:szCs w:val="24"/>
              </w:rPr>
              <w:t> умение обсуждать и оценивать свои знания, искать ответы в различных источниках информации.</w:t>
            </w:r>
          </w:p>
        </w:tc>
        <w:tc>
          <w:tcPr>
            <w:tcW w:w="1984" w:type="dxa"/>
          </w:tcPr>
          <w:p w:rsidR="00E33BE1" w:rsidRPr="00354E43" w:rsidRDefault="00E33BE1" w:rsidP="00354E43">
            <w:pPr>
              <w:spacing w:after="0" w:line="240" w:lineRule="auto"/>
              <w:jc w:val="both"/>
              <w:rPr>
                <w:rFonts w:ascii="Times New Roman" w:eastAsia="Times New Roman" w:hAnsi="Times New Roman" w:cs="Times New Roman"/>
                <w:color w:val="000000"/>
                <w:sz w:val="24"/>
                <w:szCs w:val="24"/>
              </w:rPr>
            </w:pPr>
            <w:r w:rsidRPr="00354E43">
              <w:rPr>
                <w:rFonts w:ascii="Times New Roman" w:eastAsia="Times New Roman" w:hAnsi="Times New Roman" w:cs="Times New Roman"/>
                <w:i/>
                <w:iCs/>
                <w:color w:val="000000"/>
                <w:sz w:val="24"/>
                <w:szCs w:val="24"/>
              </w:rPr>
              <w:lastRenderedPageBreak/>
              <w:t>Практическая работа</w:t>
            </w:r>
          </w:p>
          <w:p w:rsidR="00E33BE1" w:rsidRPr="00354E43" w:rsidRDefault="00E33BE1"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i/>
                <w:iCs/>
                <w:color w:val="000000"/>
                <w:sz w:val="24"/>
                <w:szCs w:val="24"/>
              </w:rPr>
              <w:t>Лепка.</w:t>
            </w:r>
          </w:p>
        </w:tc>
        <w:tc>
          <w:tcPr>
            <w:tcW w:w="992" w:type="dxa"/>
          </w:tcPr>
          <w:p w:rsidR="00E33BE1" w:rsidRPr="00354E43" w:rsidRDefault="00E33BE1" w:rsidP="00354E43">
            <w:pPr>
              <w:spacing w:after="0" w:line="240" w:lineRule="auto"/>
              <w:rPr>
                <w:rFonts w:ascii="Times New Roman" w:eastAsia="Times New Roman" w:hAnsi="Times New Roman" w:cs="Times New Roman"/>
                <w:sz w:val="24"/>
                <w:szCs w:val="24"/>
              </w:rPr>
            </w:pPr>
          </w:p>
        </w:tc>
      </w:tr>
      <w:tr w:rsidR="00E33BE1" w:rsidRPr="00354E43" w:rsidTr="00FF3924">
        <w:trPr>
          <w:trHeight w:val="322"/>
        </w:trPr>
        <w:tc>
          <w:tcPr>
            <w:tcW w:w="567" w:type="dxa"/>
          </w:tcPr>
          <w:p w:rsidR="00E33BE1" w:rsidRPr="00354E43" w:rsidRDefault="00E33BE1"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5</w:t>
            </w:r>
          </w:p>
        </w:tc>
        <w:tc>
          <w:tcPr>
            <w:tcW w:w="1418" w:type="dxa"/>
          </w:tcPr>
          <w:p w:rsidR="00E33BE1" w:rsidRPr="00354E43" w:rsidRDefault="00E33BE1" w:rsidP="00354E43">
            <w:pPr>
              <w:spacing w:after="0" w:line="240" w:lineRule="auto"/>
              <w:jc w:val="center"/>
              <w:rPr>
                <w:rFonts w:ascii="Times New Roman" w:eastAsia="Times New Roman" w:hAnsi="Times New Roman" w:cs="Times New Roman"/>
                <w:sz w:val="24"/>
                <w:szCs w:val="24"/>
              </w:rPr>
            </w:pPr>
          </w:p>
        </w:tc>
        <w:tc>
          <w:tcPr>
            <w:tcW w:w="3118" w:type="dxa"/>
          </w:tcPr>
          <w:p w:rsidR="00782A13" w:rsidRPr="00354E43" w:rsidRDefault="00782A13" w:rsidP="00782A1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Как работает скульптор?</w:t>
            </w:r>
          </w:p>
          <w:p w:rsidR="00E33BE1" w:rsidRPr="00354E43" w:rsidRDefault="00782A13" w:rsidP="00782A1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Скульптуры разных времен и народов</w:t>
            </w:r>
          </w:p>
        </w:tc>
        <w:tc>
          <w:tcPr>
            <w:tcW w:w="709" w:type="dxa"/>
          </w:tcPr>
          <w:p w:rsidR="00E33BE1" w:rsidRPr="00354E43" w:rsidRDefault="00E33BE1" w:rsidP="00354E43">
            <w:pPr>
              <w:spacing w:after="0" w:line="240" w:lineRule="auto"/>
              <w:jc w:val="center"/>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w:t>
            </w:r>
          </w:p>
        </w:tc>
        <w:tc>
          <w:tcPr>
            <w:tcW w:w="6379" w:type="dxa"/>
            <w:vMerge/>
          </w:tcPr>
          <w:p w:rsidR="00E33BE1" w:rsidRPr="00354E43" w:rsidRDefault="00E33BE1" w:rsidP="00354E43">
            <w:pPr>
              <w:spacing w:after="0" w:line="240" w:lineRule="auto"/>
              <w:rPr>
                <w:rFonts w:ascii="Times New Roman" w:eastAsia="Times New Roman" w:hAnsi="Times New Roman" w:cs="Times New Roman"/>
                <w:sz w:val="24"/>
                <w:szCs w:val="24"/>
              </w:rPr>
            </w:pPr>
          </w:p>
        </w:tc>
        <w:tc>
          <w:tcPr>
            <w:tcW w:w="1984" w:type="dxa"/>
          </w:tcPr>
          <w:p w:rsidR="00E33BE1" w:rsidRPr="00354E43" w:rsidRDefault="00E33BE1"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i/>
                <w:iCs/>
                <w:color w:val="000000"/>
                <w:sz w:val="24"/>
                <w:szCs w:val="24"/>
              </w:rPr>
              <w:t>Лепка. Статуэтки по мотивам народных промыслов.</w:t>
            </w:r>
          </w:p>
        </w:tc>
        <w:tc>
          <w:tcPr>
            <w:tcW w:w="992" w:type="dxa"/>
          </w:tcPr>
          <w:p w:rsidR="00E33BE1" w:rsidRPr="00354E43" w:rsidRDefault="00E33BE1" w:rsidP="00354E43">
            <w:pPr>
              <w:spacing w:after="0" w:line="240" w:lineRule="auto"/>
              <w:rPr>
                <w:rFonts w:ascii="Times New Roman" w:eastAsia="Times New Roman" w:hAnsi="Times New Roman" w:cs="Times New Roman"/>
                <w:sz w:val="24"/>
                <w:szCs w:val="24"/>
              </w:rPr>
            </w:pPr>
          </w:p>
        </w:tc>
      </w:tr>
      <w:tr w:rsidR="00E33BE1" w:rsidRPr="00354E43" w:rsidTr="00FF3924">
        <w:trPr>
          <w:trHeight w:val="322"/>
        </w:trPr>
        <w:tc>
          <w:tcPr>
            <w:tcW w:w="567" w:type="dxa"/>
          </w:tcPr>
          <w:p w:rsidR="00E33BE1" w:rsidRPr="00354E43" w:rsidRDefault="00E33BE1"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6</w:t>
            </w:r>
          </w:p>
        </w:tc>
        <w:tc>
          <w:tcPr>
            <w:tcW w:w="1418" w:type="dxa"/>
          </w:tcPr>
          <w:p w:rsidR="00E33BE1" w:rsidRPr="00354E43" w:rsidRDefault="00E33BE1" w:rsidP="00354E43">
            <w:pPr>
              <w:spacing w:after="0" w:line="240" w:lineRule="auto"/>
              <w:jc w:val="center"/>
              <w:rPr>
                <w:rFonts w:ascii="Times New Roman" w:eastAsia="Times New Roman" w:hAnsi="Times New Roman" w:cs="Times New Roman"/>
                <w:sz w:val="24"/>
                <w:szCs w:val="24"/>
              </w:rPr>
            </w:pPr>
          </w:p>
        </w:tc>
        <w:tc>
          <w:tcPr>
            <w:tcW w:w="3118" w:type="dxa"/>
          </w:tcPr>
          <w:p w:rsidR="00782A13" w:rsidRPr="00354E43" w:rsidRDefault="00782A13" w:rsidP="00782A1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Статуэтки.</w:t>
            </w:r>
          </w:p>
          <w:p w:rsidR="00E33BE1" w:rsidRPr="00354E43" w:rsidRDefault="00E33BE1" w:rsidP="00354E43">
            <w:pPr>
              <w:spacing w:after="0" w:line="240" w:lineRule="auto"/>
              <w:rPr>
                <w:rFonts w:ascii="Times New Roman" w:eastAsia="Times New Roman" w:hAnsi="Times New Roman" w:cs="Times New Roman"/>
                <w:color w:val="000000"/>
                <w:sz w:val="24"/>
                <w:szCs w:val="24"/>
              </w:rPr>
            </w:pPr>
          </w:p>
        </w:tc>
        <w:tc>
          <w:tcPr>
            <w:tcW w:w="709" w:type="dxa"/>
          </w:tcPr>
          <w:p w:rsidR="00E33BE1" w:rsidRPr="00354E43" w:rsidRDefault="00E33BE1" w:rsidP="00354E43">
            <w:pPr>
              <w:spacing w:after="0" w:line="240" w:lineRule="auto"/>
              <w:jc w:val="center"/>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lastRenderedPageBreak/>
              <w:t>1</w:t>
            </w:r>
          </w:p>
        </w:tc>
        <w:tc>
          <w:tcPr>
            <w:tcW w:w="6379" w:type="dxa"/>
            <w:vMerge/>
          </w:tcPr>
          <w:p w:rsidR="00E33BE1" w:rsidRPr="00354E43" w:rsidRDefault="00E33BE1" w:rsidP="00354E43">
            <w:pPr>
              <w:spacing w:after="0" w:line="240" w:lineRule="auto"/>
              <w:rPr>
                <w:rFonts w:ascii="Times New Roman" w:eastAsia="Times New Roman" w:hAnsi="Times New Roman" w:cs="Times New Roman"/>
                <w:sz w:val="24"/>
                <w:szCs w:val="24"/>
              </w:rPr>
            </w:pPr>
          </w:p>
        </w:tc>
        <w:tc>
          <w:tcPr>
            <w:tcW w:w="1984" w:type="dxa"/>
          </w:tcPr>
          <w:p w:rsidR="00E33BE1" w:rsidRPr="00354E43" w:rsidRDefault="00E33BE1"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i/>
                <w:iCs/>
                <w:color w:val="000000"/>
                <w:sz w:val="24"/>
                <w:szCs w:val="24"/>
              </w:rPr>
              <w:t xml:space="preserve">Барельеф из </w:t>
            </w:r>
            <w:r w:rsidRPr="00354E43">
              <w:rPr>
                <w:rFonts w:ascii="Times New Roman" w:eastAsia="Times New Roman" w:hAnsi="Times New Roman" w:cs="Times New Roman"/>
                <w:i/>
                <w:iCs/>
                <w:color w:val="000000"/>
                <w:sz w:val="24"/>
                <w:szCs w:val="24"/>
              </w:rPr>
              <w:lastRenderedPageBreak/>
              <w:t>пластилина.</w:t>
            </w:r>
          </w:p>
        </w:tc>
        <w:tc>
          <w:tcPr>
            <w:tcW w:w="992" w:type="dxa"/>
          </w:tcPr>
          <w:p w:rsidR="00E33BE1" w:rsidRPr="00354E43" w:rsidRDefault="00E33BE1" w:rsidP="00354E43">
            <w:pPr>
              <w:spacing w:after="0" w:line="240" w:lineRule="auto"/>
              <w:rPr>
                <w:rFonts w:ascii="Times New Roman" w:eastAsia="Times New Roman" w:hAnsi="Times New Roman" w:cs="Times New Roman"/>
                <w:sz w:val="24"/>
                <w:szCs w:val="24"/>
              </w:rPr>
            </w:pPr>
          </w:p>
        </w:tc>
      </w:tr>
      <w:tr w:rsidR="00E33BE1" w:rsidRPr="00354E43" w:rsidTr="00FF3924">
        <w:trPr>
          <w:trHeight w:val="322"/>
        </w:trPr>
        <w:tc>
          <w:tcPr>
            <w:tcW w:w="567" w:type="dxa"/>
          </w:tcPr>
          <w:p w:rsidR="00E33BE1" w:rsidRPr="00354E43" w:rsidRDefault="00E33BE1"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lastRenderedPageBreak/>
              <w:t>7</w:t>
            </w:r>
          </w:p>
        </w:tc>
        <w:tc>
          <w:tcPr>
            <w:tcW w:w="1418" w:type="dxa"/>
          </w:tcPr>
          <w:p w:rsidR="00E33BE1" w:rsidRPr="00354E43" w:rsidRDefault="00E33BE1" w:rsidP="00354E43">
            <w:pPr>
              <w:spacing w:after="0" w:line="240" w:lineRule="auto"/>
              <w:jc w:val="center"/>
              <w:rPr>
                <w:rFonts w:ascii="Times New Roman" w:eastAsia="Times New Roman" w:hAnsi="Times New Roman" w:cs="Times New Roman"/>
                <w:sz w:val="24"/>
                <w:szCs w:val="24"/>
              </w:rPr>
            </w:pPr>
          </w:p>
        </w:tc>
        <w:tc>
          <w:tcPr>
            <w:tcW w:w="3118" w:type="dxa"/>
          </w:tcPr>
          <w:p w:rsidR="00E33BE1" w:rsidRPr="00354E43" w:rsidRDefault="00782A13"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Рельеф и его виды.</w:t>
            </w:r>
            <w:r w:rsidRPr="00354E43">
              <w:rPr>
                <w:rFonts w:ascii="Times New Roman" w:eastAsia="Times New Roman" w:hAnsi="Times New Roman" w:cs="Times New Roman"/>
                <w:color w:val="000000"/>
                <w:sz w:val="24"/>
                <w:szCs w:val="24"/>
              </w:rPr>
              <w:t> </w:t>
            </w:r>
            <w:r w:rsidR="00E33BE1" w:rsidRPr="00354E43">
              <w:rPr>
                <w:rFonts w:ascii="Times New Roman" w:eastAsia="Times New Roman" w:hAnsi="Times New Roman" w:cs="Times New Roman"/>
                <w:bCs/>
                <w:color w:val="000000"/>
                <w:sz w:val="24"/>
                <w:szCs w:val="24"/>
              </w:rPr>
              <w:t>Как придать поверхности фактуру и объём?</w:t>
            </w:r>
          </w:p>
        </w:tc>
        <w:tc>
          <w:tcPr>
            <w:tcW w:w="709" w:type="dxa"/>
          </w:tcPr>
          <w:p w:rsidR="00E33BE1" w:rsidRPr="00354E43" w:rsidRDefault="00E33BE1" w:rsidP="00354E43">
            <w:pPr>
              <w:spacing w:after="0" w:line="240" w:lineRule="auto"/>
              <w:jc w:val="center"/>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w:t>
            </w:r>
          </w:p>
        </w:tc>
        <w:tc>
          <w:tcPr>
            <w:tcW w:w="6379" w:type="dxa"/>
            <w:vMerge/>
          </w:tcPr>
          <w:p w:rsidR="00E33BE1" w:rsidRPr="00354E43" w:rsidRDefault="00E33BE1" w:rsidP="00354E43">
            <w:pPr>
              <w:spacing w:after="0" w:line="240" w:lineRule="auto"/>
              <w:rPr>
                <w:rFonts w:ascii="Times New Roman" w:eastAsia="Times New Roman" w:hAnsi="Times New Roman" w:cs="Times New Roman"/>
                <w:sz w:val="24"/>
                <w:szCs w:val="24"/>
              </w:rPr>
            </w:pPr>
          </w:p>
        </w:tc>
        <w:tc>
          <w:tcPr>
            <w:tcW w:w="1984" w:type="dxa"/>
          </w:tcPr>
          <w:p w:rsidR="00E33BE1" w:rsidRPr="00354E43" w:rsidRDefault="00E33BE1"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i/>
                <w:iCs/>
                <w:color w:val="000000"/>
                <w:sz w:val="24"/>
                <w:szCs w:val="24"/>
              </w:rPr>
              <w:t>Шкатулка или ваза с рельефным изображением</w:t>
            </w:r>
          </w:p>
        </w:tc>
        <w:tc>
          <w:tcPr>
            <w:tcW w:w="992" w:type="dxa"/>
          </w:tcPr>
          <w:p w:rsidR="00E33BE1" w:rsidRPr="00354E43" w:rsidRDefault="00E33BE1" w:rsidP="00354E43">
            <w:pPr>
              <w:spacing w:after="0" w:line="240" w:lineRule="auto"/>
              <w:rPr>
                <w:rFonts w:ascii="Times New Roman" w:eastAsia="Times New Roman" w:hAnsi="Times New Roman" w:cs="Times New Roman"/>
                <w:sz w:val="24"/>
                <w:szCs w:val="24"/>
              </w:rPr>
            </w:pPr>
          </w:p>
        </w:tc>
      </w:tr>
      <w:tr w:rsidR="00E33BE1" w:rsidRPr="00354E43" w:rsidTr="00FF3924">
        <w:trPr>
          <w:trHeight w:val="322"/>
        </w:trPr>
        <w:tc>
          <w:tcPr>
            <w:tcW w:w="567" w:type="dxa"/>
          </w:tcPr>
          <w:p w:rsidR="00E33BE1" w:rsidRPr="00354E43" w:rsidRDefault="00E33BE1"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8</w:t>
            </w:r>
          </w:p>
        </w:tc>
        <w:tc>
          <w:tcPr>
            <w:tcW w:w="1418" w:type="dxa"/>
          </w:tcPr>
          <w:p w:rsidR="00E33BE1" w:rsidRPr="00354E43" w:rsidRDefault="00E33BE1" w:rsidP="00354E43">
            <w:pPr>
              <w:spacing w:after="0" w:line="240" w:lineRule="auto"/>
              <w:jc w:val="center"/>
              <w:rPr>
                <w:rFonts w:ascii="Times New Roman" w:eastAsia="Times New Roman" w:hAnsi="Times New Roman" w:cs="Times New Roman"/>
                <w:sz w:val="24"/>
                <w:szCs w:val="24"/>
              </w:rPr>
            </w:pPr>
          </w:p>
        </w:tc>
        <w:tc>
          <w:tcPr>
            <w:tcW w:w="3118" w:type="dxa"/>
          </w:tcPr>
          <w:p w:rsidR="00E33BE1" w:rsidRPr="00354E43" w:rsidRDefault="00E33BE1"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Конструируем из фольги</w:t>
            </w:r>
          </w:p>
        </w:tc>
        <w:tc>
          <w:tcPr>
            <w:tcW w:w="709" w:type="dxa"/>
          </w:tcPr>
          <w:p w:rsidR="00E33BE1" w:rsidRPr="00354E43" w:rsidRDefault="00E33BE1" w:rsidP="00354E43">
            <w:pPr>
              <w:spacing w:after="0" w:line="240" w:lineRule="auto"/>
              <w:jc w:val="center"/>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w:t>
            </w:r>
          </w:p>
        </w:tc>
        <w:tc>
          <w:tcPr>
            <w:tcW w:w="6379" w:type="dxa"/>
            <w:vMerge/>
          </w:tcPr>
          <w:p w:rsidR="00E33BE1" w:rsidRPr="00354E43" w:rsidRDefault="00E33BE1" w:rsidP="00354E43">
            <w:pPr>
              <w:spacing w:after="0" w:line="240" w:lineRule="auto"/>
              <w:rPr>
                <w:rFonts w:ascii="Times New Roman" w:eastAsia="Times New Roman" w:hAnsi="Times New Roman" w:cs="Times New Roman"/>
                <w:sz w:val="24"/>
                <w:szCs w:val="24"/>
              </w:rPr>
            </w:pPr>
          </w:p>
        </w:tc>
        <w:tc>
          <w:tcPr>
            <w:tcW w:w="1984" w:type="dxa"/>
          </w:tcPr>
          <w:p w:rsidR="00E33BE1" w:rsidRPr="00354E43" w:rsidRDefault="00E33BE1"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i/>
                <w:iCs/>
                <w:color w:val="000000"/>
                <w:sz w:val="24"/>
                <w:szCs w:val="24"/>
              </w:rPr>
              <w:t>Подвеска с цветами.</w:t>
            </w:r>
          </w:p>
        </w:tc>
        <w:tc>
          <w:tcPr>
            <w:tcW w:w="992" w:type="dxa"/>
          </w:tcPr>
          <w:p w:rsidR="00E33BE1" w:rsidRPr="00354E43" w:rsidRDefault="00E33BE1" w:rsidP="00354E43">
            <w:pPr>
              <w:spacing w:after="0" w:line="240" w:lineRule="auto"/>
              <w:rPr>
                <w:rFonts w:ascii="Times New Roman" w:eastAsia="Times New Roman" w:hAnsi="Times New Roman" w:cs="Times New Roman"/>
                <w:sz w:val="24"/>
                <w:szCs w:val="24"/>
              </w:rPr>
            </w:pPr>
          </w:p>
        </w:tc>
      </w:tr>
      <w:tr w:rsidR="00782A13" w:rsidRPr="00354E43" w:rsidTr="00FF3924">
        <w:trPr>
          <w:trHeight w:val="322"/>
        </w:trPr>
        <w:tc>
          <w:tcPr>
            <w:tcW w:w="567" w:type="dxa"/>
          </w:tcPr>
          <w:p w:rsidR="00782A13" w:rsidRPr="00354E43" w:rsidRDefault="00782A13"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9</w:t>
            </w:r>
          </w:p>
        </w:tc>
        <w:tc>
          <w:tcPr>
            <w:tcW w:w="1418" w:type="dxa"/>
          </w:tcPr>
          <w:p w:rsidR="00782A13" w:rsidRPr="00354E43" w:rsidRDefault="00782A13" w:rsidP="00354E43">
            <w:pPr>
              <w:spacing w:after="0" w:line="240" w:lineRule="auto"/>
              <w:jc w:val="center"/>
              <w:rPr>
                <w:rFonts w:ascii="Times New Roman" w:eastAsia="Times New Roman" w:hAnsi="Times New Roman" w:cs="Times New Roman"/>
                <w:sz w:val="24"/>
                <w:szCs w:val="24"/>
              </w:rPr>
            </w:pPr>
          </w:p>
        </w:tc>
        <w:tc>
          <w:tcPr>
            <w:tcW w:w="3118" w:type="dxa"/>
          </w:tcPr>
          <w:p w:rsidR="00782A13" w:rsidRPr="00354E43" w:rsidRDefault="00782A13"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Вышивка и вышивание</w:t>
            </w:r>
          </w:p>
        </w:tc>
        <w:tc>
          <w:tcPr>
            <w:tcW w:w="709" w:type="dxa"/>
          </w:tcPr>
          <w:p w:rsidR="00782A13" w:rsidRPr="00354E43" w:rsidRDefault="00782A13" w:rsidP="00354E43">
            <w:pPr>
              <w:spacing w:after="0" w:line="240" w:lineRule="auto"/>
              <w:jc w:val="center"/>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w:t>
            </w:r>
          </w:p>
        </w:tc>
        <w:tc>
          <w:tcPr>
            <w:tcW w:w="6379" w:type="dxa"/>
            <w:vMerge w:val="restart"/>
          </w:tcPr>
          <w:p w:rsidR="00782A13" w:rsidRPr="00354E43" w:rsidRDefault="00782A13" w:rsidP="00354E43">
            <w:pPr>
              <w:spacing w:after="0" w:line="0" w:lineRule="atLeast"/>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Подбирать  технологические операции и способы их выполнения предложенным готовым изделиям. Самостоятельное составление плана работы. Использование ранее освоенных способов разметки  и соединения деталей.</w:t>
            </w:r>
          </w:p>
          <w:p w:rsidR="00782A13" w:rsidRPr="00354E43" w:rsidRDefault="00782A13" w:rsidP="00354E43">
            <w:pPr>
              <w:spacing w:after="0" w:line="0" w:lineRule="atLeast"/>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Подбирать  технологические операции и способы их выполнения предложенным готовым изделиям Составление плана работы. Работа по тех. карте</w:t>
            </w:r>
          </w:p>
          <w:p w:rsidR="00782A13" w:rsidRPr="00354E43" w:rsidRDefault="00782A13" w:rsidP="00354E43">
            <w:pPr>
              <w:spacing w:after="0" w:line="0" w:lineRule="atLeast"/>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Использование ранее освоенных способов разметки и соединения деталей. Составление плана работы. Работа по техн. карте.</w:t>
            </w:r>
          </w:p>
          <w:p w:rsidR="00782A13" w:rsidRPr="00354E43" w:rsidRDefault="00782A13"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Использование ранее освоенных способов разметки и соединения деталей.</w:t>
            </w:r>
          </w:p>
          <w:p w:rsidR="00782A13" w:rsidRPr="00354E43" w:rsidRDefault="00782A13"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Составление творческой композиции в малых группах</w:t>
            </w:r>
          </w:p>
          <w:p w:rsidR="00782A13" w:rsidRPr="00354E43" w:rsidRDefault="00782A13"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Знакомство с историей швейной машины</w:t>
            </w:r>
          </w:p>
          <w:p w:rsidR="00782A13" w:rsidRPr="00354E43" w:rsidRDefault="00782A13" w:rsidP="00354E43">
            <w:pPr>
              <w:spacing w:after="0" w:line="0" w:lineRule="atLeast"/>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Изучение деталей и их назначения</w:t>
            </w:r>
          </w:p>
          <w:p w:rsidR="00782A13" w:rsidRPr="00354E43" w:rsidRDefault="00782A13"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Использование ранее освоенных способов разметки и соединения деталей.</w:t>
            </w:r>
            <w:r>
              <w:rPr>
                <w:rFonts w:ascii="Times New Roman" w:eastAsia="Times New Roman" w:hAnsi="Times New Roman" w:cs="Times New Roman"/>
                <w:color w:val="000000"/>
                <w:sz w:val="24"/>
                <w:szCs w:val="24"/>
              </w:rPr>
              <w:t xml:space="preserve"> </w:t>
            </w:r>
            <w:r w:rsidRPr="00354E43">
              <w:rPr>
                <w:rFonts w:ascii="Times New Roman" w:eastAsia="Times New Roman" w:hAnsi="Times New Roman" w:cs="Times New Roman"/>
                <w:color w:val="000000"/>
                <w:sz w:val="24"/>
                <w:szCs w:val="24"/>
              </w:rPr>
              <w:t>Составление плана работы.</w:t>
            </w:r>
          </w:p>
          <w:p w:rsidR="00782A13" w:rsidRPr="00354E43" w:rsidRDefault="00782A13"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Работа по технологической карте.</w:t>
            </w:r>
          </w:p>
          <w:p w:rsidR="00782A13" w:rsidRPr="00354E43" w:rsidRDefault="00782A13" w:rsidP="00354E43">
            <w:pPr>
              <w:spacing w:after="0" w:line="0" w:lineRule="atLeast"/>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Проверка конструкции в действии. Внесение коррективов.</w:t>
            </w:r>
          </w:p>
          <w:p w:rsidR="00782A13" w:rsidRPr="00354E43" w:rsidRDefault="00782A13"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Самостоятельная работа по составленному плану.</w:t>
            </w:r>
          </w:p>
        </w:tc>
        <w:tc>
          <w:tcPr>
            <w:tcW w:w="1984" w:type="dxa"/>
          </w:tcPr>
          <w:p w:rsidR="00782A13" w:rsidRPr="00354E43" w:rsidRDefault="00782A13"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i/>
                <w:iCs/>
                <w:color w:val="000000"/>
                <w:sz w:val="24"/>
                <w:szCs w:val="24"/>
              </w:rPr>
              <w:t>Мешочек с вышивкой крестом</w:t>
            </w:r>
          </w:p>
        </w:tc>
        <w:tc>
          <w:tcPr>
            <w:tcW w:w="992" w:type="dxa"/>
          </w:tcPr>
          <w:p w:rsidR="00782A13" w:rsidRPr="00354E43" w:rsidRDefault="00782A13" w:rsidP="00354E43">
            <w:pPr>
              <w:spacing w:after="0" w:line="240" w:lineRule="auto"/>
              <w:rPr>
                <w:rFonts w:ascii="Times New Roman" w:eastAsia="Times New Roman" w:hAnsi="Times New Roman" w:cs="Times New Roman"/>
                <w:sz w:val="24"/>
                <w:szCs w:val="24"/>
              </w:rPr>
            </w:pPr>
          </w:p>
        </w:tc>
      </w:tr>
      <w:tr w:rsidR="00782A13" w:rsidRPr="00354E43" w:rsidTr="00FF3924">
        <w:trPr>
          <w:trHeight w:val="322"/>
        </w:trPr>
        <w:tc>
          <w:tcPr>
            <w:tcW w:w="567" w:type="dxa"/>
          </w:tcPr>
          <w:p w:rsidR="00782A13" w:rsidRPr="00354E43" w:rsidRDefault="00782A13"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10</w:t>
            </w:r>
          </w:p>
        </w:tc>
        <w:tc>
          <w:tcPr>
            <w:tcW w:w="1418" w:type="dxa"/>
          </w:tcPr>
          <w:p w:rsidR="00782A13" w:rsidRPr="00354E43" w:rsidRDefault="00782A13" w:rsidP="00354E43">
            <w:pPr>
              <w:spacing w:after="0" w:line="240" w:lineRule="auto"/>
              <w:jc w:val="center"/>
              <w:rPr>
                <w:rFonts w:ascii="Times New Roman" w:eastAsia="Times New Roman" w:hAnsi="Times New Roman" w:cs="Times New Roman"/>
                <w:sz w:val="24"/>
                <w:szCs w:val="24"/>
              </w:rPr>
            </w:pPr>
          </w:p>
        </w:tc>
        <w:tc>
          <w:tcPr>
            <w:tcW w:w="3118" w:type="dxa"/>
          </w:tcPr>
          <w:p w:rsidR="00782A13" w:rsidRPr="00354E43" w:rsidRDefault="00782A13"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Строчка петельного стежка</w:t>
            </w:r>
          </w:p>
        </w:tc>
        <w:tc>
          <w:tcPr>
            <w:tcW w:w="709" w:type="dxa"/>
          </w:tcPr>
          <w:p w:rsidR="00782A13" w:rsidRPr="00354E43" w:rsidRDefault="00782A13" w:rsidP="00354E43">
            <w:pPr>
              <w:spacing w:after="0" w:line="240" w:lineRule="auto"/>
              <w:jc w:val="center"/>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w:t>
            </w:r>
          </w:p>
        </w:tc>
        <w:tc>
          <w:tcPr>
            <w:tcW w:w="6379" w:type="dxa"/>
            <w:vMerge/>
          </w:tcPr>
          <w:p w:rsidR="00782A13" w:rsidRPr="00354E43" w:rsidRDefault="00782A13" w:rsidP="00354E43">
            <w:pPr>
              <w:spacing w:after="0" w:line="240" w:lineRule="auto"/>
              <w:rPr>
                <w:rFonts w:ascii="Times New Roman" w:eastAsia="Times New Roman" w:hAnsi="Times New Roman" w:cs="Times New Roman"/>
                <w:color w:val="000000"/>
                <w:sz w:val="24"/>
                <w:szCs w:val="24"/>
              </w:rPr>
            </w:pPr>
          </w:p>
        </w:tc>
        <w:tc>
          <w:tcPr>
            <w:tcW w:w="1984" w:type="dxa"/>
          </w:tcPr>
          <w:p w:rsidR="00782A13" w:rsidRPr="00354E43" w:rsidRDefault="00782A13"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i/>
                <w:iCs/>
                <w:color w:val="000000"/>
                <w:sz w:val="24"/>
                <w:szCs w:val="24"/>
              </w:rPr>
              <w:t>Сердечко из флиса</w:t>
            </w:r>
          </w:p>
        </w:tc>
        <w:tc>
          <w:tcPr>
            <w:tcW w:w="992" w:type="dxa"/>
          </w:tcPr>
          <w:p w:rsidR="00782A13" w:rsidRPr="00354E43" w:rsidRDefault="00782A13" w:rsidP="00354E43">
            <w:pPr>
              <w:spacing w:after="0" w:line="240" w:lineRule="auto"/>
              <w:rPr>
                <w:rFonts w:ascii="Times New Roman" w:eastAsia="Times New Roman" w:hAnsi="Times New Roman" w:cs="Times New Roman"/>
                <w:sz w:val="24"/>
                <w:szCs w:val="24"/>
              </w:rPr>
            </w:pPr>
          </w:p>
        </w:tc>
      </w:tr>
      <w:tr w:rsidR="00782A13" w:rsidRPr="00354E43" w:rsidTr="00FF3924">
        <w:trPr>
          <w:trHeight w:val="322"/>
        </w:trPr>
        <w:tc>
          <w:tcPr>
            <w:tcW w:w="567" w:type="dxa"/>
          </w:tcPr>
          <w:p w:rsidR="00782A13" w:rsidRPr="00354E43" w:rsidRDefault="00782A13"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11</w:t>
            </w:r>
          </w:p>
        </w:tc>
        <w:tc>
          <w:tcPr>
            <w:tcW w:w="1418" w:type="dxa"/>
          </w:tcPr>
          <w:p w:rsidR="00782A13" w:rsidRPr="00354E43" w:rsidRDefault="00782A13" w:rsidP="00354E43">
            <w:pPr>
              <w:spacing w:after="0" w:line="240" w:lineRule="auto"/>
              <w:jc w:val="center"/>
              <w:rPr>
                <w:rFonts w:ascii="Times New Roman" w:eastAsia="Times New Roman" w:hAnsi="Times New Roman" w:cs="Times New Roman"/>
                <w:sz w:val="24"/>
                <w:szCs w:val="24"/>
              </w:rPr>
            </w:pPr>
          </w:p>
        </w:tc>
        <w:tc>
          <w:tcPr>
            <w:tcW w:w="3118" w:type="dxa"/>
          </w:tcPr>
          <w:p w:rsidR="00782A13" w:rsidRPr="00354E43" w:rsidRDefault="00782A13" w:rsidP="00354E43">
            <w:pPr>
              <w:spacing w:after="0" w:line="240" w:lineRule="auto"/>
              <w:jc w:val="both"/>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Пришивание пуговиц</w:t>
            </w:r>
          </w:p>
        </w:tc>
        <w:tc>
          <w:tcPr>
            <w:tcW w:w="709" w:type="dxa"/>
          </w:tcPr>
          <w:p w:rsidR="00782A13" w:rsidRPr="00354E43" w:rsidRDefault="00782A13" w:rsidP="00354E43">
            <w:pPr>
              <w:spacing w:after="0" w:line="240" w:lineRule="auto"/>
              <w:jc w:val="center"/>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w:t>
            </w:r>
          </w:p>
        </w:tc>
        <w:tc>
          <w:tcPr>
            <w:tcW w:w="6379" w:type="dxa"/>
            <w:vMerge/>
          </w:tcPr>
          <w:p w:rsidR="00782A13" w:rsidRPr="00354E43" w:rsidRDefault="00782A13" w:rsidP="00354E43">
            <w:pPr>
              <w:spacing w:after="0" w:line="240" w:lineRule="auto"/>
              <w:rPr>
                <w:rFonts w:ascii="Times New Roman" w:eastAsia="Times New Roman" w:hAnsi="Times New Roman" w:cs="Times New Roman"/>
                <w:color w:val="000000"/>
                <w:sz w:val="24"/>
                <w:szCs w:val="24"/>
              </w:rPr>
            </w:pPr>
          </w:p>
        </w:tc>
        <w:tc>
          <w:tcPr>
            <w:tcW w:w="1984" w:type="dxa"/>
          </w:tcPr>
          <w:p w:rsidR="00782A13" w:rsidRPr="00354E43" w:rsidRDefault="00782A13"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i/>
                <w:iCs/>
                <w:color w:val="000000"/>
                <w:sz w:val="24"/>
                <w:szCs w:val="24"/>
              </w:rPr>
              <w:t>Браслет с пуговицами</w:t>
            </w:r>
          </w:p>
        </w:tc>
        <w:tc>
          <w:tcPr>
            <w:tcW w:w="992" w:type="dxa"/>
          </w:tcPr>
          <w:p w:rsidR="00782A13" w:rsidRPr="00354E43" w:rsidRDefault="00782A13" w:rsidP="00354E43">
            <w:pPr>
              <w:spacing w:after="0" w:line="240" w:lineRule="auto"/>
              <w:rPr>
                <w:rFonts w:ascii="Times New Roman" w:eastAsia="Times New Roman" w:hAnsi="Times New Roman" w:cs="Times New Roman"/>
                <w:sz w:val="24"/>
                <w:szCs w:val="24"/>
              </w:rPr>
            </w:pPr>
          </w:p>
        </w:tc>
      </w:tr>
      <w:tr w:rsidR="00782A13" w:rsidRPr="00354E43" w:rsidTr="00FF3924">
        <w:trPr>
          <w:trHeight w:val="322"/>
        </w:trPr>
        <w:tc>
          <w:tcPr>
            <w:tcW w:w="567" w:type="dxa"/>
          </w:tcPr>
          <w:p w:rsidR="00782A13" w:rsidRPr="00354E43" w:rsidRDefault="00782A13"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12</w:t>
            </w:r>
          </w:p>
        </w:tc>
        <w:tc>
          <w:tcPr>
            <w:tcW w:w="1418" w:type="dxa"/>
          </w:tcPr>
          <w:p w:rsidR="00782A13" w:rsidRPr="00354E43" w:rsidRDefault="00782A13" w:rsidP="00354E43">
            <w:pPr>
              <w:spacing w:after="0" w:line="240" w:lineRule="auto"/>
              <w:jc w:val="center"/>
              <w:rPr>
                <w:rFonts w:ascii="Times New Roman" w:eastAsia="Times New Roman" w:hAnsi="Times New Roman" w:cs="Times New Roman"/>
                <w:sz w:val="24"/>
                <w:szCs w:val="24"/>
              </w:rPr>
            </w:pPr>
          </w:p>
        </w:tc>
        <w:tc>
          <w:tcPr>
            <w:tcW w:w="3118" w:type="dxa"/>
          </w:tcPr>
          <w:p w:rsidR="00782A13" w:rsidRPr="00354E43" w:rsidRDefault="00782A13"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Наши проекты.</w:t>
            </w:r>
          </w:p>
        </w:tc>
        <w:tc>
          <w:tcPr>
            <w:tcW w:w="709" w:type="dxa"/>
          </w:tcPr>
          <w:p w:rsidR="00782A13" w:rsidRPr="00354E43" w:rsidRDefault="00782A13" w:rsidP="00354E43">
            <w:pPr>
              <w:spacing w:after="0" w:line="240" w:lineRule="auto"/>
              <w:jc w:val="center"/>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w:t>
            </w:r>
          </w:p>
        </w:tc>
        <w:tc>
          <w:tcPr>
            <w:tcW w:w="6379" w:type="dxa"/>
            <w:vMerge/>
          </w:tcPr>
          <w:p w:rsidR="00782A13" w:rsidRPr="00354E43" w:rsidRDefault="00782A13" w:rsidP="00354E43">
            <w:pPr>
              <w:spacing w:after="0" w:line="240" w:lineRule="auto"/>
              <w:rPr>
                <w:rFonts w:ascii="Times New Roman" w:eastAsia="Times New Roman" w:hAnsi="Times New Roman" w:cs="Times New Roman"/>
                <w:color w:val="000000"/>
                <w:sz w:val="24"/>
                <w:szCs w:val="24"/>
              </w:rPr>
            </w:pPr>
          </w:p>
        </w:tc>
        <w:tc>
          <w:tcPr>
            <w:tcW w:w="1984" w:type="dxa"/>
          </w:tcPr>
          <w:p w:rsidR="00782A13" w:rsidRPr="00354E43" w:rsidRDefault="00782A13"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i/>
                <w:iCs/>
                <w:color w:val="000000"/>
                <w:sz w:val="24"/>
                <w:szCs w:val="24"/>
              </w:rPr>
              <w:t>Подарок малышам «Волшебное дерево»</w:t>
            </w:r>
          </w:p>
        </w:tc>
        <w:tc>
          <w:tcPr>
            <w:tcW w:w="992" w:type="dxa"/>
          </w:tcPr>
          <w:p w:rsidR="00782A13" w:rsidRPr="00354E43" w:rsidRDefault="00782A13" w:rsidP="00354E43">
            <w:pPr>
              <w:spacing w:after="0" w:line="240" w:lineRule="auto"/>
              <w:rPr>
                <w:rFonts w:ascii="Times New Roman" w:eastAsia="Times New Roman" w:hAnsi="Times New Roman" w:cs="Times New Roman"/>
                <w:sz w:val="24"/>
                <w:szCs w:val="24"/>
              </w:rPr>
            </w:pPr>
          </w:p>
        </w:tc>
      </w:tr>
      <w:tr w:rsidR="00782A13" w:rsidRPr="00354E43" w:rsidTr="00FF3924">
        <w:trPr>
          <w:trHeight w:val="322"/>
        </w:trPr>
        <w:tc>
          <w:tcPr>
            <w:tcW w:w="567" w:type="dxa"/>
          </w:tcPr>
          <w:p w:rsidR="00782A13" w:rsidRPr="00354E43" w:rsidRDefault="00782A13"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13</w:t>
            </w:r>
          </w:p>
        </w:tc>
        <w:tc>
          <w:tcPr>
            <w:tcW w:w="1418" w:type="dxa"/>
          </w:tcPr>
          <w:p w:rsidR="00782A13" w:rsidRPr="00354E43" w:rsidRDefault="00782A13" w:rsidP="00354E43">
            <w:pPr>
              <w:spacing w:after="0" w:line="240" w:lineRule="auto"/>
              <w:jc w:val="center"/>
              <w:rPr>
                <w:rFonts w:ascii="Times New Roman" w:eastAsia="Times New Roman" w:hAnsi="Times New Roman" w:cs="Times New Roman"/>
                <w:sz w:val="24"/>
                <w:szCs w:val="24"/>
              </w:rPr>
            </w:pPr>
          </w:p>
        </w:tc>
        <w:tc>
          <w:tcPr>
            <w:tcW w:w="3118" w:type="dxa"/>
          </w:tcPr>
          <w:p w:rsidR="00782A13" w:rsidRPr="00354E43" w:rsidRDefault="00782A13" w:rsidP="00FF3924">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 xml:space="preserve">История швейной машины. </w:t>
            </w:r>
          </w:p>
        </w:tc>
        <w:tc>
          <w:tcPr>
            <w:tcW w:w="709" w:type="dxa"/>
          </w:tcPr>
          <w:p w:rsidR="00782A13" w:rsidRPr="00354E43" w:rsidRDefault="00782A13" w:rsidP="00354E43">
            <w:pPr>
              <w:spacing w:after="0" w:line="240" w:lineRule="auto"/>
              <w:jc w:val="center"/>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w:t>
            </w:r>
          </w:p>
        </w:tc>
        <w:tc>
          <w:tcPr>
            <w:tcW w:w="6379" w:type="dxa"/>
            <w:vMerge/>
          </w:tcPr>
          <w:p w:rsidR="00782A13" w:rsidRPr="00354E43" w:rsidRDefault="00782A13" w:rsidP="00354E43">
            <w:pPr>
              <w:spacing w:after="0" w:line="240" w:lineRule="auto"/>
              <w:rPr>
                <w:rFonts w:ascii="Times New Roman" w:eastAsia="Times New Roman" w:hAnsi="Times New Roman" w:cs="Times New Roman"/>
                <w:color w:val="000000"/>
                <w:sz w:val="24"/>
                <w:szCs w:val="24"/>
              </w:rPr>
            </w:pPr>
          </w:p>
        </w:tc>
        <w:tc>
          <w:tcPr>
            <w:tcW w:w="1984" w:type="dxa"/>
          </w:tcPr>
          <w:p w:rsidR="00782A13" w:rsidRPr="00354E43" w:rsidRDefault="00782A13"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i/>
                <w:iCs/>
                <w:color w:val="000000"/>
                <w:sz w:val="24"/>
                <w:szCs w:val="24"/>
              </w:rPr>
              <w:t>Бабочка из поролона и трикотажа</w:t>
            </w:r>
          </w:p>
        </w:tc>
        <w:tc>
          <w:tcPr>
            <w:tcW w:w="992" w:type="dxa"/>
          </w:tcPr>
          <w:p w:rsidR="00782A13" w:rsidRPr="00354E43" w:rsidRDefault="00782A13" w:rsidP="00354E43">
            <w:pPr>
              <w:spacing w:after="0" w:line="240" w:lineRule="auto"/>
              <w:rPr>
                <w:rFonts w:ascii="Times New Roman" w:eastAsia="Times New Roman" w:hAnsi="Times New Roman" w:cs="Times New Roman"/>
                <w:sz w:val="24"/>
                <w:szCs w:val="24"/>
              </w:rPr>
            </w:pPr>
          </w:p>
        </w:tc>
      </w:tr>
      <w:tr w:rsidR="00782A13" w:rsidRPr="00354E43" w:rsidTr="00FF3924">
        <w:trPr>
          <w:trHeight w:val="322"/>
        </w:trPr>
        <w:tc>
          <w:tcPr>
            <w:tcW w:w="567" w:type="dxa"/>
          </w:tcPr>
          <w:p w:rsidR="00782A13" w:rsidRPr="00354E43" w:rsidRDefault="00782A13"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14</w:t>
            </w:r>
          </w:p>
        </w:tc>
        <w:tc>
          <w:tcPr>
            <w:tcW w:w="1418" w:type="dxa"/>
          </w:tcPr>
          <w:p w:rsidR="00782A13" w:rsidRPr="00354E43" w:rsidRDefault="00782A13" w:rsidP="00354E43">
            <w:pPr>
              <w:spacing w:after="0" w:line="240" w:lineRule="auto"/>
              <w:jc w:val="center"/>
              <w:rPr>
                <w:rFonts w:ascii="Times New Roman" w:eastAsia="Times New Roman" w:hAnsi="Times New Roman" w:cs="Times New Roman"/>
                <w:sz w:val="24"/>
                <w:szCs w:val="24"/>
              </w:rPr>
            </w:pPr>
          </w:p>
        </w:tc>
        <w:tc>
          <w:tcPr>
            <w:tcW w:w="3118" w:type="dxa"/>
          </w:tcPr>
          <w:p w:rsidR="00782A13" w:rsidRPr="00354E43" w:rsidRDefault="00782A13"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Футляры</w:t>
            </w:r>
          </w:p>
        </w:tc>
        <w:tc>
          <w:tcPr>
            <w:tcW w:w="709" w:type="dxa"/>
          </w:tcPr>
          <w:p w:rsidR="00782A13" w:rsidRPr="00354E43" w:rsidRDefault="00782A13" w:rsidP="00354E43">
            <w:pPr>
              <w:spacing w:after="0" w:line="240" w:lineRule="auto"/>
              <w:jc w:val="center"/>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w:t>
            </w:r>
          </w:p>
        </w:tc>
        <w:tc>
          <w:tcPr>
            <w:tcW w:w="6379" w:type="dxa"/>
            <w:vMerge/>
          </w:tcPr>
          <w:p w:rsidR="00782A13" w:rsidRPr="00354E43" w:rsidRDefault="00782A13" w:rsidP="00354E43">
            <w:pPr>
              <w:spacing w:after="0" w:line="240" w:lineRule="auto"/>
              <w:rPr>
                <w:rFonts w:ascii="Times New Roman" w:eastAsia="Times New Roman" w:hAnsi="Times New Roman" w:cs="Times New Roman"/>
                <w:color w:val="000000"/>
                <w:sz w:val="24"/>
                <w:szCs w:val="24"/>
              </w:rPr>
            </w:pPr>
          </w:p>
        </w:tc>
        <w:tc>
          <w:tcPr>
            <w:tcW w:w="1984" w:type="dxa"/>
          </w:tcPr>
          <w:p w:rsidR="00782A13" w:rsidRPr="00354E43" w:rsidRDefault="00782A13"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i/>
                <w:iCs/>
                <w:color w:val="000000"/>
                <w:sz w:val="24"/>
                <w:szCs w:val="24"/>
              </w:rPr>
              <w:t>Ключница из фетра</w:t>
            </w:r>
          </w:p>
        </w:tc>
        <w:tc>
          <w:tcPr>
            <w:tcW w:w="992" w:type="dxa"/>
          </w:tcPr>
          <w:p w:rsidR="00782A13" w:rsidRPr="00354E43" w:rsidRDefault="00782A13" w:rsidP="00354E43">
            <w:pPr>
              <w:spacing w:after="0" w:line="240" w:lineRule="auto"/>
              <w:rPr>
                <w:rFonts w:ascii="Times New Roman" w:eastAsia="Times New Roman" w:hAnsi="Times New Roman" w:cs="Times New Roman"/>
                <w:sz w:val="24"/>
                <w:szCs w:val="24"/>
              </w:rPr>
            </w:pPr>
          </w:p>
        </w:tc>
      </w:tr>
      <w:tr w:rsidR="00782A13" w:rsidRPr="00354E43" w:rsidTr="00FF3924">
        <w:trPr>
          <w:trHeight w:val="322"/>
        </w:trPr>
        <w:tc>
          <w:tcPr>
            <w:tcW w:w="567" w:type="dxa"/>
          </w:tcPr>
          <w:p w:rsidR="00782A13" w:rsidRPr="00354E43" w:rsidRDefault="00782A13"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15</w:t>
            </w:r>
          </w:p>
        </w:tc>
        <w:tc>
          <w:tcPr>
            <w:tcW w:w="1418" w:type="dxa"/>
          </w:tcPr>
          <w:p w:rsidR="00782A13" w:rsidRPr="00354E43" w:rsidRDefault="00782A13" w:rsidP="00354E43">
            <w:pPr>
              <w:spacing w:after="0" w:line="240" w:lineRule="auto"/>
              <w:jc w:val="center"/>
              <w:rPr>
                <w:rFonts w:ascii="Times New Roman" w:eastAsia="Times New Roman" w:hAnsi="Times New Roman" w:cs="Times New Roman"/>
                <w:sz w:val="24"/>
                <w:szCs w:val="24"/>
              </w:rPr>
            </w:pPr>
          </w:p>
        </w:tc>
        <w:tc>
          <w:tcPr>
            <w:tcW w:w="3118" w:type="dxa"/>
          </w:tcPr>
          <w:p w:rsidR="00782A13" w:rsidRPr="00354E43" w:rsidRDefault="00782A13"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Наши проекты.</w:t>
            </w:r>
          </w:p>
          <w:p w:rsidR="00782A13" w:rsidRPr="00354E43" w:rsidRDefault="00782A13" w:rsidP="00354E43">
            <w:pPr>
              <w:spacing w:after="0" w:line="0" w:lineRule="atLeast"/>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Проверим себя.</w:t>
            </w:r>
          </w:p>
        </w:tc>
        <w:tc>
          <w:tcPr>
            <w:tcW w:w="709" w:type="dxa"/>
          </w:tcPr>
          <w:p w:rsidR="00782A13" w:rsidRPr="00354E43" w:rsidRDefault="00782A13" w:rsidP="00354E43">
            <w:pPr>
              <w:spacing w:after="0" w:line="240" w:lineRule="auto"/>
              <w:jc w:val="center"/>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w:t>
            </w:r>
          </w:p>
        </w:tc>
        <w:tc>
          <w:tcPr>
            <w:tcW w:w="6379" w:type="dxa"/>
            <w:vMerge/>
          </w:tcPr>
          <w:p w:rsidR="00782A13" w:rsidRPr="00354E43" w:rsidRDefault="00782A13" w:rsidP="00354E43">
            <w:pPr>
              <w:spacing w:after="0" w:line="240" w:lineRule="auto"/>
              <w:rPr>
                <w:rFonts w:ascii="Times New Roman" w:eastAsia="Times New Roman" w:hAnsi="Times New Roman" w:cs="Times New Roman"/>
                <w:sz w:val="24"/>
                <w:szCs w:val="24"/>
              </w:rPr>
            </w:pPr>
          </w:p>
        </w:tc>
        <w:tc>
          <w:tcPr>
            <w:tcW w:w="1984" w:type="dxa"/>
          </w:tcPr>
          <w:p w:rsidR="00782A13" w:rsidRPr="00354E43" w:rsidRDefault="00782A13"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i/>
                <w:iCs/>
                <w:color w:val="000000"/>
                <w:sz w:val="24"/>
                <w:szCs w:val="24"/>
              </w:rPr>
              <w:t>Подвеска «Снеговик»</w:t>
            </w:r>
          </w:p>
        </w:tc>
        <w:tc>
          <w:tcPr>
            <w:tcW w:w="992" w:type="dxa"/>
          </w:tcPr>
          <w:p w:rsidR="00782A13" w:rsidRPr="00354E43" w:rsidRDefault="00782A13" w:rsidP="00354E43">
            <w:pPr>
              <w:spacing w:after="0" w:line="240" w:lineRule="auto"/>
              <w:rPr>
                <w:rFonts w:ascii="Times New Roman" w:eastAsia="Times New Roman" w:hAnsi="Times New Roman" w:cs="Times New Roman"/>
                <w:sz w:val="24"/>
                <w:szCs w:val="24"/>
              </w:rPr>
            </w:pPr>
          </w:p>
        </w:tc>
      </w:tr>
      <w:tr w:rsidR="00E11AB8" w:rsidRPr="00354E43" w:rsidTr="00FF3924">
        <w:trPr>
          <w:trHeight w:val="322"/>
        </w:trPr>
        <w:tc>
          <w:tcPr>
            <w:tcW w:w="567" w:type="dxa"/>
          </w:tcPr>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16</w:t>
            </w:r>
          </w:p>
        </w:tc>
        <w:tc>
          <w:tcPr>
            <w:tcW w:w="1418" w:type="dxa"/>
          </w:tcPr>
          <w:p w:rsidR="00E11AB8" w:rsidRPr="00354E43" w:rsidRDefault="00E11AB8" w:rsidP="00354E43">
            <w:pPr>
              <w:spacing w:after="0" w:line="240" w:lineRule="auto"/>
              <w:jc w:val="center"/>
              <w:rPr>
                <w:rFonts w:ascii="Times New Roman" w:eastAsia="Times New Roman" w:hAnsi="Times New Roman" w:cs="Times New Roman"/>
                <w:sz w:val="24"/>
                <w:szCs w:val="24"/>
              </w:rPr>
            </w:pPr>
          </w:p>
        </w:tc>
        <w:tc>
          <w:tcPr>
            <w:tcW w:w="3118" w:type="dxa"/>
          </w:tcPr>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Строительство и украшение дома</w:t>
            </w:r>
          </w:p>
        </w:tc>
        <w:tc>
          <w:tcPr>
            <w:tcW w:w="709" w:type="dxa"/>
          </w:tcPr>
          <w:p w:rsidR="00E11AB8" w:rsidRPr="00354E43" w:rsidRDefault="00E11AB8" w:rsidP="00354E43">
            <w:pPr>
              <w:spacing w:after="0" w:line="240" w:lineRule="auto"/>
              <w:jc w:val="center"/>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w:t>
            </w:r>
          </w:p>
        </w:tc>
        <w:tc>
          <w:tcPr>
            <w:tcW w:w="6379" w:type="dxa"/>
            <w:vMerge w:val="restart"/>
          </w:tcPr>
          <w:p w:rsidR="00E11AB8" w:rsidRPr="00354E43" w:rsidRDefault="00E11AB8"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color w:val="000000"/>
                <w:sz w:val="24"/>
                <w:szCs w:val="24"/>
              </w:rPr>
              <w:t>Упражнение в пользовании шилом, прокалывание отверстий шилом. Использование ранее освоенных способов разметки и соединения деталей. Составление плана работы. Работа по технологической карте.</w:t>
            </w:r>
          </w:p>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Пробные упражнения изготовления развертки самостоятельно.</w:t>
            </w:r>
            <w:r>
              <w:rPr>
                <w:rFonts w:ascii="Times New Roman" w:eastAsia="Times New Roman" w:hAnsi="Times New Roman" w:cs="Times New Roman"/>
                <w:color w:val="000000"/>
                <w:sz w:val="24"/>
                <w:szCs w:val="24"/>
              </w:rPr>
              <w:t xml:space="preserve"> </w:t>
            </w:r>
            <w:r w:rsidRPr="00354E43">
              <w:rPr>
                <w:rFonts w:ascii="Times New Roman" w:eastAsia="Times New Roman" w:hAnsi="Times New Roman" w:cs="Times New Roman"/>
                <w:color w:val="000000"/>
                <w:sz w:val="24"/>
                <w:szCs w:val="24"/>
              </w:rPr>
              <w:t>Составление плана работы.</w:t>
            </w:r>
            <w:r>
              <w:rPr>
                <w:rFonts w:ascii="Times New Roman" w:eastAsia="Times New Roman" w:hAnsi="Times New Roman" w:cs="Times New Roman"/>
                <w:color w:val="000000"/>
                <w:sz w:val="24"/>
                <w:szCs w:val="24"/>
              </w:rPr>
              <w:t xml:space="preserve"> </w:t>
            </w:r>
            <w:r w:rsidRPr="00354E43">
              <w:rPr>
                <w:rFonts w:ascii="Times New Roman" w:eastAsia="Times New Roman" w:hAnsi="Times New Roman" w:cs="Times New Roman"/>
                <w:color w:val="000000"/>
                <w:sz w:val="24"/>
                <w:szCs w:val="24"/>
              </w:rPr>
              <w:t>Работа по технологической карте.</w:t>
            </w:r>
            <w:r>
              <w:rPr>
                <w:rFonts w:ascii="Times New Roman" w:eastAsia="Times New Roman" w:hAnsi="Times New Roman" w:cs="Times New Roman"/>
                <w:color w:val="000000"/>
                <w:sz w:val="24"/>
                <w:szCs w:val="24"/>
              </w:rPr>
              <w:t xml:space="preserve"> </w:t>
            </w:r>
            <w:r w:rsidRPr="00354E43">
              <w:rPr>
                <w:rFonts w:ascii="Times New Roman" w:eastAsia="Times New Roman" w:hAnsi="Times New Roman" w:cs="Times New Roman"/>
                <w:color w:val="000000"/>
                <w:sz w:val="24"/>
                <w:szCs w:val="24"/>
              </w:rPr>
              <w:t>Проверка конструкции в действии.</w:t>
            </w:r>
          </w:p>
          <w:p w:rsidR="00E11AB8" w:rsidRPr="00354E43" w:rsidRDefault="00E11AB8"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color w:val="000000"/>
                <w:sz w:val="24"/>
                <w:szCs w:val="24"/>
              </w:rPr>
              <w:lastRenderedPageBreak/>
              <w:t>Внесение коррективов.</w:t>
            </w:r>
          </w:p>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Пробные упражнения по изготовлению подарочной упаковки.</w:t>
            </w:r>
          </w:p>
          <w:p w:rsidR="00E11AB8" w:rsidRPr="00354E43" w:rsidRDefault="00E11AB8" w:rsidP="00ED5504">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color w:val="000000"/>
                <w:sz w:val="24"/>
                <w:szCs w:val="24"/>
              </w:rPr>
              <w:t>Использование ранее освоенных способов разметки и соединения деталей.</w:t>
            </w:r>
            <w:r>
              <w:rPr>
                <w:rFonts w:ascii="Times New Roman" w:eastAsia="Times New Roman" w:hAnsi="Times New Roman" w:cs="Times New Roman"/>
                <w:color w:val="000000"/>
                <w:sz w:val="24"/>
                <w:szCs w:val="24"/>
              </w:rPr>
              <w:t xml:space="preserve"> </w:t>
            </w:r>
            <w:r w:rsidRPr="00354E43">
              <w:rPr>
                <w:rFonts w:ascii="Times New Roman" w:eastAsia="Times New Roman" w:hAnsi="Times New Roman" w:cs="Times New Roman"/>
                <w:color w:val="000000"/>
                <w:sz w:val="24"/>
                <w:szCs w:val="24"/>
              </w:rPr>
              <w:t>Составление плана работы.</w:t>
            </w:r>
            <w:r>
              <w:rPr>
                <w:rFonts w:ascii="Times New Roman" w:eastAsia="Times New Roman" w:hAnsi="Times New Roman" w:cs="Times New Roman"/>
                <w:color w:val="000000"/>
                <w:sz w:val="24"/>
                <w:szCs w:val="24"/>
              </w:rPr>
              <w:t xml:space="preserve"> </w:t>
            </w:r>
            <w:r w:rsidRPr="00354E43">
              <w:rPr>
                <w:rFonts w:ascii="Times New Roman" w:eastAsia="Times New Roman" w:hAnsi="Times New Roman" w:cs="Times New Roman"/>
                <w:color w:val="000000"/>
                <w:sz w:val="24"/>
                <w:szCs w:val="24"/>
              </w:rPr>
              <w:t>Работа по технологической карте.</w:t>
            </w:r>
            <w:r>
              <w:rPr>
                <w:rFonts w:ascii="Times New Roman" w:eastAsia="Times New Roman" w:hAnsi="Times New Roman" w:cs="Times New Roman"/>
                <w:color w:val="000000"/>
                <w:sz w:val="24"/>
                <w:szCs w:val="24"/>
              </w:rPr>
              <w:t xml:space="preserve"> </w:t>
            </w:r>
            <w:r w:rsidRPr="00354E43">
              <w:rPr>
                <w:rFonts w:ascii="Times New Roman" w:eastAsia="Times New Roman" w:hAnsi="Times New Roman" w:cs="Times New Roman"/>
                <w:color w:val="000000"/>
                <w:sz w:val="24"/>
                <w:szCs w:val="24"/>
              </w:rPr>
              <w:t>Проверка конструкции в действии. Внесение коррективов.</w:t>
            </w:r>
          </w:p>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Разметка деталей по сетке.</w:t>
            </w:r>
          </w:p>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Внесение элементов творческого декора</w:t>
            </w:r>
          </w:p>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Самостоятельная работа</w:t>
            </w:r>
          </w:p>
          <w:p w:rsidR="00E11AB8" w:rsidRPr="00354E43" w:rsidRDefault="00E11AB8"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color w:val="000000"/>
                <w:sz w:val="24"/>
                <w:szCs w:val="24"/>
              </w:rPr>
              <w:t>Проверка конструкции в действии. Внесение коррективов.</w:t>
            </w:r>
          </w:p>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Разметка деталей по чертежу.</w:t>
            </w:r>
          </w:p>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Составление плана работы.</w:t>
            </w:r>
          </w:p>
          <w:p w:rsidR="00E11AB8" w:rsidRPr="00354E43" w:rsidRDefault="00E11AB8"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color w:val="000000"/>
                <w:sz w:val="24"/>
                <w:szCs w:val="24"/>
              </w:rPr>
              <w:t> Работа по технологической карте.</w:t>
            </w:r>
          </w:p>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Составление плана работы. Работа по технологической карте.</w:t>
            </w:r>
          </w:p>
          <w:p w:rsidR="00E11AB8" w:rsidRPr="00354E43" w:rsidRDefault="00E11AB8"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color w:val="000000"/>
                <w:sz w:val="24"/>
                <w:szCs w:val="24"/>
              </w:rPr>
              <w:t>Сборка модели по её готовой развёртке.</w:t>
            </w:r>
          </w:p>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Составление плана работы. Работа по технологической карте.</w:t>
            </w:r>
          </w:p>
          <w:p w:rsidR="00E11AB8" w:rsidRPr="00354E43" w:rsidRDefault="00E11AB8"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color w:val="000000"/>
                <w:sz w:val="24"/>
                <w:szCs w:val="24"/>
              </w:rPr>
              <w:t>Работа в группах по 4-6 человек. Распределение работы внутри групп с помощью учителя. Обсуждение конструкций Обсуждение результатов коллективной работы.</w:t>
            </w:r>
          </w:p>
          <w:p w:rsidR="00E11AB8" w:rsidRPr="00354E43" w:rsidRDefault="00E11AB8"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color w:val="000000"/>
                <w:sz w:val="24"/>
                <w:szCs w:val="24"/>
              </w:rPr>
              <w:t>Работа с опорой на технологические карты.</w:t>
            </w:r>
          </w:p>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наблюдать, обсуждать конструктивные особенности, материалы и технологию изготовления изделия;</w:t>
            </w:r>
          </w:p>
          <w:p w:rsidR="00E11AB8" w:rsidRPr="00354E43" w:rsidRDefault="00E11AB8"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color w:val="000000"/>
                <w:sz w:val="24"/>
                <w:szCs w:val="24"/>
              </w:rPr>
              <w:t> проверять изделия в действии, корректировать конструкцию и технологию изготовления</w:t>
            </w:r>
          </w:p>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Подбор материалов для композиции</w:t>
            </w:r>
          </w:p>
          <w:p w:rsidR="00E11AB8" w:rsidRPr="00354E43" w:rsidRDefault="00E11AB8"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color w:val="000000"/>
                <w:sz w:val="24"/>
                <w:szCs w:val="24"/>
              </w:rPr>
              <w:t>Самостоятельная творческая деятельность</w:t>
            </w:r>
          </w:p>
        </w:tc>
        <w:tc>
          <w:tcPr>
            <w:tcW w:w="1984" w:type="dxa"/>
          </w:tcPr>
          <w:p w:rsidR="00E11AB8" w:rsidRPr="00354E43" w:rsidRDefault="00E11AB8"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i/>
                <w:iCs/>
                <w:color w:val="000000"/>
                <w:sz w:val="24"/>
                <w:szCs w:val="24"/>
              </w:rPr>
              <w:lastRenderedPageBreak/>
              <w:t>Изба из гофрированного картона</w:t>
            </w:r>
          </w:p>
        </w:tc>
        <w:tc>
          <w:tcPr>
            <w:tcW w:w="992" w:type="dxa"/>
          </w:tcPr>
          <w:p w:rsidR="00E11AB8" w:rsidRPr="00354E43" w:rsidRDefault="00E11AB8" w:rsidP="00354E43">
            <w:pPr>
              <w:spacing w:after="0" w:line="240" w:lineRule="auto"/>
              <w:rPr>
                <w:rFonts w:ascii="Times New Roman" w:eastAsia="Times New Roman" w:hAnsi="Times New Roman" w:cs="Times New Roman"/>
                <w:sz w:val="24"/>
                <w:szCs w:val="24"/>
              </w:rPr>
            </w:pPr>
          </w:p>
        </w:tc>
      </w:tr>
      <w:tr w:rsidR="00E11AB8" w:rsidRPr="00354E43" w:rsidTr="00FF3924">
        <w:trPr>
          <w:trHeight w:val="322"/>
        </w:trPr>
        <w:tc>
          <w:tcPr>
            <w:tcW w:w="567" w:type="dxa"/>
          </w:tcPr>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17</w:t>
            </w:r>
          </w:p>
        </w:tc>
        <w:tc>
          <w:tcPr>
            <w:tcW w:w="1418" w:type="dxa"/>
          </w:tcPr>
          <w:p w:rsidR="00E11AB8" w:rsidRPr="00354E43" w:rsidRDefault="00E11AB8" w:rsidP="00354E43">
            <w:pPr>
              <w:spacing w:after="0" w:line="240" w:lineRule="auto"/>
              <w:jc w:val="center"/>
              <w:rPr>
                <w:rFonts w:ascii="Times New Roman" w:eastAsia="Times New Roman" w:hAnsi="Times New Roman" w:cs="Times New Roman"/>
                <w:sz w:val="24"/>
                <w:szCs w:val="24"/>
              </w:rPr>
            </w:pPr>
          </w:p>
        </w:tc>
        <w:tc>
          <w:tcPr>
            <w:tcW w:w="3118" w:type="dxa"/>
          </w:tcPr>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Объём и объёмные формы. Развёртка</w:t>
            </w:r>
          </w:p>
        </w:tc>
        <w:tc>
          <w:tcPr>
            <w:tcW w:w="709" w:type="dxa"/>
          </w:tcPr>
          <w:p w:rsidR="00E11AB8" w:rsidRPr="00354E43" w:rsidRDefault="00E11AB8" w:rsidP="00354E43">
            <w:pPr>
              <w:spacing w:after="0" w:line="240" w:lineRule="auto"/>
              <w:jc w:val="center"/>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w:t>
            </w:r>
          </w:p>
        </w:tc>
        <w:tc>
          <w:tcPr>
            <w:tcW w:w="6379" w:type="dxa"/>
            <w:vMerge/>
          </w:tcPr>
          <w:p w:rsidR="00E11AB8" w:rsidRPr="00354E43" w:rsidRDefault="00E11AB8" w:rsidP="00354E43">
            <w:pPr>
              <w:spacing w:after="0" w:line="240" w:lineRule="auto"/>
              <w:rPr>
                <w:rFonts w:ascii="Times New Roman" w:eastAsia="Times New Roman" w:hAnsi="Times New Roman" w:cs="Times New Roman"/>
                <w:sz w:val="24"/>
                <w:szCs w:val="24"/>
              </w:rPr>
            </w:pPr>
          </w:p>
        </w:tc>
        <w:tc>
          <w:tcPr>
            <w:tcW w:w="1984" w:type="dxa"/>
          </w:tcPr>
          <w:p w:rsidR="00E11AB8" w:rsidRPr="00354E43" w:rsidRDefault="00E11AB8"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i/>
                <w:iCs/>
                <w:color w:val="000000"/>
                <w:sz w:val="24"/>
                <w:szCs w:val="24"/>
              </w:rPr>
              <w:t>Моделирование</w:t>
            </w:r>
          </w:p>
        </w:tc>
        <w:tc>
          <w:tcPr>
            <w:tcW w:w="992" w:type="dxa"/>
          </w:tcPr>
          <w:p w:rsidR="00E11AB8" w:rsidRPr="00354E43" w:rsidRDefault="00E11AB8" w:rsidP="00354E43">
            <w:pPr>
              <w:spacing w:after="0" w:line="240" w:lineRule="auto"/>
              <w:rPr>
                <w:rFonts w:ascii="Times New Roman" w:eastAsia="Times New Roman" w:hAnsi="Times New Roman" w:cs="Times New Roman"/>
                <w:sz w:val="24"/>
                <w:szCs w:val="24"/>
              </w:rPr>
            </w:pPr>
          </w:p>
        </w:tc>
      </w:tr>
      <w:tr w:rsidR="00E11AB8" w:rsidRPr="00354E43" w:rsidTr="00FF3924">
        <w:trPr>
          <w:trHeight w:val="322"/>
        </w:trPr>
        <w:tc>
          <w:tcPr>
            <w:tcW w:w="567" w:type="dxa"/>
          </w:tcPr>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18</w:t>
            </w:r>
          </w:p>
        </w:tc>
        <w:tc>
          <w:tcPr>
            <w:tcW w:w="1418" w:type="dxa"/>
          </w:tcPr>
          <w:p w:rsidR="00E11AB8" w:rsidRPr="00354E43" w:rsidRDefault="00E11AB8" w:rsidP="00354E43">
            <w:pPr>
              <w:spacing w:after="0" w:line="240" w:lineRule="auto"/>
              <w:jc w:val="center"/>
              <w:rPr>
                <w:rFonts w:ascii="Times New Roman" w:eastAsia="Times New Roman" w:hAnsi="Times New Roman" w:cs="Times New Roman"/>
                <w:sz w:val="24"/>
                <w:szCs w:val="24"/>
              </w:rPr>
            </w:pPr>
          </w:p>
        </w:tc>
        <w:tc>
          <w:tcPr>
            <w:tcW w:w="3118" w:type="dxa"/>
          </w:tcPr>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Подарочные упаковки</w:t>
            </w:r>
          </w:p>
          <w:p w:rsidR="00E11AB8" w:rsidRPr="00354E43" w:rsidRDefault="00E11AB8" w:rsidP="00354E43">
            <w:pPr>
              <w:spacing w:after="0" w:line="0" w:lineRule="atLeast"/>
              <w:rPr>
                <w:rFonts w:ascii="Times New Roman" w:eastAsia="Times New Roman" w:hAnsi="Times New Roman" w:cs="Times New Roman"/>
                <w:color w:val="000000"/>
                <w:sz w:val="24"/>
                <w:szCs w:val="24"/>
              </w:rPr>
            </w:pPr>
          </w:p>
        </w:tc>
        <w:tc>
          <w:tcPr>
            <w:tcW w:w="709" w:type="dxa"/>
          </w:tcPr>
          <w:p w:rsidR="00E11AB8" w:rsidRPr="00354E43" w:rsidRDefault="00E11AB8" w:rsidP="00354E43">
            <w:pPr>
              <w:spacing w:after="0" w:line="240" w:lineRule="auto"/>
              <w:jc w:val="center"/>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w:t>
            </w:r>
          </w:p>
        </w:tc>
        <w:tc>
          <w:tcPr>
            <w:tcW w:w="6379" w:type="dxa"/>
            <w:vMerge/>
          </w:tcPr>
          <w:p w:rsidR="00E11AB8" w:rsidRPr="00354E43" w:rsidRDefault="00E11AB8" w:rsidP="00354E43">
            <w:pPr>
              <w:spacing w:after="0" w:line="240" w:lineRule="auto"/>
              <w:rPr>
                <w:rFonts w:ascii="Times New Roman" w:eastAsia="Times New Roman" w:hAnsi="Times New Roman" w:cs="Times New Roman"/>
                <w:sz w:val="24"/>
                <w:szCs w:val="24"/>
              </w:rPr>
            </w:pPr>
          </w:p>
        </w:tc>
        <w:tc>
          <w:tcPr>
            <w:tcW w:w="1984" w:type="dxa"/>
          </w:tcPr>
          <w:p w:rsidR="00E11AB8" w:rsidRPr="00354E43" w:rsidRDefault="00E11AB8"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i/>
                <w:iCs/>
                <w:color w:val="000000"/>
                <w:sz w:val="24"/>
                <w:szCs w:val="24"/>
              </w:rPr>
              <w:t>Коробочка для подарка</w:t>
            </w:r>
          </w:p>
        </w:tc>
        <w:tc>
          <w:tcPr>
            <w:tcW w:w="992" w:type="dxa"/>
          </w:tcPr>
          <w:p w:rsidR="00E11AB8" w:rsidRPr="00354E43" w:rsidRDefault="00E11AB8" w:rsidP="00354E43">
            <w:pPr>
              <w:spacing w:after="0" w:line="240" w:lineRule="auto"/>
              <w:rPr>
                <w:rFonts w:ascii="Times New Roman" w:eastAsia="Times New Roman" w:hAnsi="Times New Roman" w:cs="Times New Roman"/>
                <w:sz w:val="24"/>
                <w:szCs w:val="24"/>
              </w:rPr>
            </w:pPr>
          </w:p>
        </w:tc>
      </w:tr>
      <w:tr w:rsidR="00E11AB8" w:rsidRPr="00354E43" w:rsidTr="00FF3924">
        <w:trPr>
          <w:trHeight w:val="322"/>
        </w:trPr>
        <w:tc>
          <w:tcPr>
            <w:tcW w:w="567" w:type="dxa"/>
          </w:tcPr>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lastRenderedPageBreak/>
              <w:t>19</w:t>
            </w:r>
          </w:p>
        </w:tc>
        <w:tc>
          <w:tcPr>
            <w:tcW w:w="1418" w:type="dxa"/>
          </w:tcPr>
          <w:p w:rsidR="00E11AB8" w:rsidRPr="00354E43" w:rsidRDefault="00E11AB8" w:rsidP="00354E43">
            <w:pPr>
              <w:spacing w:after="0" w:line="240" w:lineRule="auto"/>
              <w:jc w:val="center"/>
              <w:rPr>
                <w:rFonts w:ascii="Times New Roman" w:eastAsia="Times New Roman" w:hAnsi="Times New Roman" w:cs="Times New Roman"/>
                <w:sz w:val="24"/>
                <w:szCs w:val="24"/>
              </w:rPr>
            </w:pPr>
          </w:p>
        </w:tc>
        <w:tc>
          <w:tcPr>
            <w:tcW w:w="3118" w:type="dxa"/>
          </w:tcPr>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Декорирование (украшение) готовых форм</w:t>
            </w:r>
          </w:p>
        </w:tc>
        <w:tc>
          <w:tcPr>
            <w:tcW w:w="709" w:type="dxa"/>
          </w:tcPr>
          <w:p w:rsidR="00E11AB8" w:rsidRPr="00354E43" w:rsidRDefault="00E11AB8" w:rsidP="00354E43">
            <w:pPr>
              <w:spacing w:after="0" w:line="240" w:lineRule="auto"/>
              <w:jc w:val="center"/>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w:t>
            </w:r>
          </w:p>
        </w:tc>
        <w:tc>
          <w:tcPr>
            <w:tcW w:w="6379" w:type="dxa"/>
            <w:vMerge/>
          </w:tcPr>
          <w:p w:rsidR="00E11AB8" w:rsidRPr="00354E43" w:rsidRDefault="00E11AB8" w:rsidP="00354E43">
            <w:pPr>
              <w:spacing w:after="0" w:line="240" w:lineRule="auto"/>
              <w:rPr>
                <w:rFonts w:ascii="Times New Roman" w:eastAsia="Times New Roman" w:hAnsi="Times New Roman" w:cs="Times New Roman"/>
                <w:sz w:val="24"/>
                <w:szCs w:val="24"/>
              </w:rPr>
            </w:pPr>
          </w:p>
        </w:tc>
        <w:tc>
          <w:tcPr>
            <w:tcW w:w="1984" w:type="dxa"/>
          </w:tcPr>
          <w:p w:rsidR="00E11AB8" w:rsidRPr="00354E43" w:rsidRDefault="00E11AB8"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i/>
                <w:iCs/>
                <w:color w:val="000000"/>
                <w:sz w:val="24"/>
                <w:szCs w:val="24"/>
              </w:rPr>
              <w:t>Украшение коробочки для подарка</w:t>
            </w:r>
          </w:p>
        </w:tc>
        <w:tc>
          <w:tcPr>
            <w:tcW w:w="992" w:type="dxa"/>
          </w:tcPr>
          <w:p w:rsidR="00E11AB8" w:rsidRPr="00354E43" w:rsidRDefault="00E11AB8" w:rsidP="00354E43">
            <w:pPr>
              <w:spacing w:after="0" w:line="240" w:lineRule="auto"/>
              <w:rPr>
                <w:rFonts w:ascii="Times New Roman" w:eastAsia="Times New Roman" w:hAnsi="Times New Roman" w:cs="Times New Roman"/>
                <w:sz w:val="24"/>
                <w:szCs w:val="24"/>
              </w:rPr>
            </w:pPr>
          </w:p>
        </w:tc>
      </w:tr>
      <w:tr w:rsidR="00E11AB8" w:rsidRPr="00354E43" w:rsidTr="00FF3924">
        <w:trPr>
          <w:trHeight w:val="322"/>
        </w:trPr>
        <w:tc>
          <w:tcPr>
            <w:tcW w:w="567" w:type="dxa"/>
          </w:tcPr>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lastRenderedPageBreak/>
              <w:t>20</w:t>
            </w:r>
          </w:p>
        </w:tc>
        <w:tc>
          <w:tcPr>
            <w:tcW w:w="1418" w:type="dxa"/>
          </w:tcPr>
          <w:p w:rsidR="00E11AB8" w:rsidRPr="00354E43" w:rsidRDefault="00E11AB8" w:rsidP="00354E43">
            <w:pPr>
              <w:spacing w:after="0" w:line="240" w:lineRule="auto"/>
              <w:jc w:val="center"/>
              <w:rPr>
                <w:rFonts w:ascii="Times New Roman" w:eastAsia="Times New Roman" w:hAnsi="Times New Roman" w:cs="Times New Roman"/>
                <w:sz w:val="24"/>
                <w:szCs w:val="24"/>
              </w:rPr>
            </w:pPr>
          </w:p>
        </w:tc>
        <w:tc>
          <w:tcPr>
            <w:tcW w:w="3118" w:type="dxa"/>
          </w:tcPr>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Конструирование из сложных развёрток</w:t>
            </w:r>
          </w:p>
        </w:tc>
        <w:tc>
          <w:tcPr>
            <w:tcW w:w="709" w:type="dxa"/>
          </w:tcPr>
          <w:p w:rsidR="00E11AB8" w:rsidRPr="00354E43" w:rsidRDefault="00E11AB8" w:rsidP="00354E43">
            <w:pPr>
              <w:spacing w:after="0" w:line="240" w:lineRule="auto"/>
              <w:jc w:val="center"/>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w:t>
            </w:r>
          </w:p>
        </w:tc>
        <w:tc>
          <w:tcPr>
            <w:tcW w:w="6379" w:type="dxa"/>
            <w:vMerge/>
          </w:tcPr>
          <w:p w:rsidR="00E11AB8" w:rsidRPr="00354E43" w:rsidRDefault="00E11AB8" w:rsidP="00354E43">
            <w:pPr>
              <w:spacing w:after="0" w:line="240" w:lineRule="auto"/>
              <w:rPr>
                <w:rFonts w:ascii="Times New Roman" w:eastAsia="Times New Roman" w:hAnsi="Times New Roman" w:cs="Times New Roman"/>
                <w:sz w:val="24"/>
                <w:szCs w:val="24"/>
              </w:rPr>
            </w:pPr>
          </w:p>
        </w:tc>
        <w:tc>
          <w:tcPr>
            <w:tcW w:w="1984" w:type="dxa"/>
          </w:tcPr>
          <w:p w:rsidR="00E11AB8" w:rsidRPr="00354E43" w:rsidRDefault="00E11AB8"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i/>
                <w:iCs/>
                <w:color w:val="000000"/>
                <w:sz w:val="24"/>
                <w:szCs w:val="24"/>
              </w:rPr>
              <w:t>Машина</w:t>
            </w:r>
          </w:p>
        </w:tc>
        <w:tc>
          <w:tcPr>
            <w:tcW w:w="992" w:type="dxa"/>
          </w:tcPr>
          <w:p w:rsidR="00E11AB8" w:rsidRPr="00354E43" w:rsidRDefault="00E11AB8" w:rsidP="00354E43">
            <w:pPr>
              <w:spacing w:after="0" w:line="240" w:lineRule="auto"/>
              <w:rPr>
                <w:rFonts w:ascii="Times New Roman" w:eastAsia="Times New Roman" w:hAnsi="Times New Roman" w:cs="Times New Roman"/>
                <w:sz w:val="24"/>
                <w:szCs w:val="24"/>
              </w:rPr>
            </w:pPr>
          </w:p>
        </w:tc>
      </w:tr>
      <w:tr w:rsidR="00E11AB8" w:rsidRPr="00354E43" w:rsidTr="00FF3924">
        <w:trPr>
          <w:trHeight w:val="322"/>
        </w:trPr>
        <w:tc>
          <w:tcPr>
            <w:tcW w:w="567" w:type="dxa"/>
          </w:tcPr>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21</w:t>
            </w:r>
          </w:p>
        </w:tc>
        <w:tc>
          <w:tcPr>
            <w:tcW w:w="1418" w:type="dxa"/>
          </w:tcPr>
          <w:p w:rsidR="00E11AB8" w:rsidRPr="00354E43" w:rsidRDefault="00E11AB8" w:rsidP="00354E43">
            <w:pPr>
              <w:spacing w:after="0" w:line="240" w:lineRule="auto"/>
              <w:jc w:val="center"/>
              <w:rPr>
                <w:rFonts w:ascii="Times New Roman" w:eastAsia="Times New Roman" w:hAnsi="Times New Roman" w:cs="Times New Roman"/>
                <w:sz w:val="24"/>
                <w:szCs w:val="24"/>
              </w:rPr>
            </w:pPr>
          </w:p>
        </w:tc>
        <w:tc>
          <w:tcPr>
            <w:tcW w:w="3118" w:type="dxa"/>
          </w:tcPr>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Модели и конструкции</w:t>
            </w:r>
          </w:p>
        </w:tc>
        <w:tc>
          <w:tcPr>
            <w:tcW w:w="709" w:type="dxa"/>
          </w:tcPr>
          <w:p w:rsidR="00E11AB8" w:rsidRPr="00354E43" w:rsidRDefault="00E11AB8" w:rsidP="00354E43">
            <w:pPr>
              <w:spacing w:after="0" w:line="240" w:lineRule="auto"/>
              <w:jc w:val="center"/>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w:t>
            </w:r>
          </w:p>
        </w:tc>
        <w:tc>
          <w:tcPr>
            <w:tcW w:w="6379" w:type="dxa"/>
            <w:vMerge/>
          </w:tcPr>
          <w:p w:rsidR="00E11AB8" w:rsidRPr="00354E43" w:rsidRDefault="00E11AB8" w:rsidP="00354E43">
            <w:pPr>
              <w:spacing w:after="0" w:line="240" w:lineRule="auto"/>
              <w:rPr>
                <w:rFonts w:ascii="Times New Roman" w:eastAsia="Times New Roman" w:hAnsi="Times New Roman" w:cs="Times New Roman"/>
                <w:sz w:val="24"/>
                <w:szCs w:val="24"/>
              </w:rPr>
            </w:pPr>
          </w:p>
        </w:tc>
        <w:tc>
          <w:tcPr>
            <w:tcW w:w="1984" w:type="dxa"/>
          </w:tcPr>
          <w:p w:rsidR="00E11AB8" w:rsidRPr="00354E43" w:rsidRDefault="00E11AB8"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i/>
                <w:iCs/>
                <w:color w:val="000000"/>
                <w:sz w:val="24"/>
                <w:szCs w:val="24"/>
              </w:rPr>
              <w:t>Моделирование из конструктора</w:t>
            </w:r>
          </w:p>
        </w:tc>
        <w:tc>
          <w:tcPr>
            <w:tcW w:w="992" w:type="dxa"/>
          </w:tcPr>
          <w:p w:rsidR="00E11AB8" w:rsidRPr="00354E43" w:rsidRDefault="00E11AB8" w:rsidP="00354E43">
            <w:pPr>
              <w:spacing w:after="0" w:line="240" w:lineRule="auto"/>
              <w:rPr>
                <w:rFonts w:ascii="Times New Roman" w:eastAsia="Times New Roman" w:hAnsi="Times New Roman" w:cs="Times New Roman"/>
                <w:sz w:val="24"/>
                <w:szCs w:val="24"/>
              </w:rPr>
            </w:pPr>
          </w:p>
        </w:tc>
      </w:tr>
      <w:tr w:rsidR="00E11AB8" w:rsidRPr="00354E43" w:rsidTr="00FF3924">
        <w:trPr>
          <w:trHeight w:val="322"/>
        </w:trPr>
        <w:tc>
          <w:tcPr>
            <w:tcW w:w="567" w:type="dxa"/>
          </w:tcPr>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22,</w:t>
            </w:r>
          </w:p>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23</w:t>
            </w:r>
          </w:p>
        </w:tc>
        <w:tc>
          <w:tcPr>
            <w:tcW w:w="1418" w:type="dxa"/>
          </w:tcPr>
          <w:p w:rsidR="00E11AB8" w:rsidRPr="00354E43" w:rsidRDefault="00E11AB8" w:rsidP="00354E43">
            <w:pPr>
              <w:spacing w:after="0" w:line="240" w:lineRule="auto"/>
              <w:jc w:val="center"/>
              <w:rPr>
                <w:rFonts w:ascii="Times New Roman" w:eastAsia="Times New Roman" w:hAnsi="Times New Roman" w:cs="Times New Roman"/>
                <w:sz w:val="24"/>
                <w:szCs w:val="24"/>
              </w:rPr>
            </w:pPr>
          </w:p>
        </w:tc>
        <w:tc>
          <w:tcPr>
            <w:tcW w:w="3118" w:type="dxa"/>
          </w:tcPr>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Наши проекты.</w:t>
            </w:r>
          </w:p>
          <w:p w:rsidR="00E11AB8" w:rsidRPr="00354E43" w:rsidRDefault="00E11AB8" w:rsidP="00354E43">
            <w:pPr>
              <w:spacing w:after="0" w:line="0" w:lineRule="atLeast"/>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 xml:space="preserve">Парад военной техники </w:t>
            </w:r>
          </w:p>
        </w:tc>
        <w:tc>
          <w:tcPr>
            <w:tcW w:w="709" w:type="dxa"/>
          </w:tcPr>
          <w:p w:rsidR="00E11AB8" w:rsidRPr="00354E43" w:rsidRDefault="00E11AB8" w:rsidP="00354E43">
            <w:pPr>
              <w:spacing w:after="0" w:line="240" w:lineRule="auto"/>
              <w:jc w:val="center"/>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2</w:t>
            </w:r>
          </w:p>
        </w:tc>
        <w:tc>
          <w:tcPr>
            <w:tcW w:w="6379" w:type="dxa"/>
            <w:vMerge/>
          </w:tcPr>
          <w:p w:rsidR="00E11AB8" w:rsidRPr="00354E43" w:rsidRDefault="00E11AB8" w:rsidP="00354E43">
            <w:pPr>
              <w:spacing w:after="0" w:line="240" w:lineRule="auto"/>
              <w:rPr>
                <w:rFonts w:ascii="Times New Roman" w:eastAsia="Times New Roman" w:hAnsi="Times New Roman" w:cs="Times New Roman"/>
                <w:sz w:val="24"/>
                <w:szCs w:val="24"/>
              </w:rPr>
            </w:pPr>
          </w:p>
        </w:tc>
        <w:tc>
          <w:tcPr>
            <w:tcW w:w="1984" w:type="dxa"/>
          </w:tcPr>
          <w:p w:rsidR="00E11AB8" w:rsidRPr="00354E43" w:rsidRDefault="00E11AB8"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bCs/>
                <w:color w:val="000000"/>
                <w:sz w:val="24"/>
                <w:szCs w:val="24"/>
              </w:rPr>
              <w:t>(конкурс технических достижений)</w:t>
            </w:r>
          </w:p>
        </w:tc>
        <w:tc>
          <w:tcPr>
            <w:tcW w:w="992" w:type="dxa"/>
          </w:tcPr>
          <w:p w:rsidR="00E11AB8" w:rsidRPr="00354E43" w:rsidRDefault="00E11AB8" w:rsidP="00354E43">
            <w:pPr>
              <w:spacing w:after="0" w:line="240" w:lineRule="auto"/>
              <w:rPr>
                <w:rFonts w:ascii="Times New Roman" w:eastAsia="Times New Roman" w:hAnsi="Times New Roman" w:cs="Times New Roman"/>
                <w:sz w:val="24"/>
                <w:szCs w:val="24"/>
              </w:rPr>
            </w:pPr>
          </w:p>
        </w:tc>
      </w:tr>
      <w:tr w:rsidR="00E11AB8" w:rsidRPr="00354E43" w:rsidTr="00FF3924">
        <w:trPr>
          <w:trHeight w:val="322"/>
        </w:trPr>
        <w:tc>
          <w:tcPr>
            <w:tcW w:w="567" w:type="dxa"/>
          </w:tcPr>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24</w:t>
            </w:r>
          </w:p>
        </w:tc>
        <w:tc>
          <w:tcPr>
            <w:tcW w:w="1418" w:type="dxa"/>
          </w:tcPr>
          <w:p w:rsidR="00E11AB8" w:rsidRPr="00354E43" w:rsidRDefault="00E11AB8" w:rsidP="00354E43">
            <w:pPr>
              <w:spacing w:after="0" w:line="240" w:lineRule="auto"/>
              <w:jc w:val="center"/>
              <w:rPr>
                <w:rFonts w:ascii="Times New Roman" w:eastAsia="Times New Roman" w:hAnsi="Times New Roman" w:cs="Times New Roman"/>
                <w:sz w:val="24"/>
                <w:szCs w:val="24"/>
              </w:rPr>
            </w:pPr>
          </w:p>
        </w:tc>
        <w:tc>
          <w:tcPr>
            <w:tcW w:w="3118" w:type="dxa"/>
          </w:tcPr>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Наша родная армия</w:t>
            </w:r>
          </w:p>
          <w:p w:rsidR="00E11AB8" w:rsidRPr="00354E43" w:rsidRDefault="00E11AB8" w:rsidP="00354E43">
            <w:pPr>
              <w:spacing w:after="0" w:line="0" w:lineRule="atLeast"/>
              <w:rPr>
                <w:rFonts w:ascii="Times New Roman" w:eastAsia="Times New Roman" w:hAnsi="Times New Roman" w:cs="Times New Roman"/>
                <w:color w:val="000000"/>
                <w:sz w:val="24"/>
                <w:szCs w:val="24"/>
              </w:rPr>
            </w:pPr>
          </w:p>
        </w:tc>
        <w:tc>
          <w:tcPr>
            <w:tcW w:w="709" w:type="dxa"/>
          </w:tcPr>
          <w:p w:rsidR="00E11AB8" w:rsidRPr="00354E43" w:rsidRDefault="00E11AB8" w:rsidP="00354E43">
            <w:pPr>
              <w:spacing w:after="0" w:line="240" w:lineRule="auto"/>
              <w:jc w:val="center"/>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w:t>
            </w:r>
          </w:p>
        </w:tc>
        <w:tc>
          <w:tcPr>
            <w:tcW w:w="6379" w:type="dxa"/>
            <w:vMerge/>
          </w:tcPr>
          <w:p w:rsidR="00E11AB8" w:rsidRPr="00354E43" w:rsidRDefault="00E11AB8" w:rsidP="00354E43">
            <w:pPr>
              <w:spacing w:after="0" w:line="240" w:lineRule="auto"/>
              <w:rPr>
                <w:rFonts w:ascii="Times New Roman" w:eastAsia="Times New Roman" w:hAnsi="Times New Roman" w:cs="Times New Roman"/>
                <w:sz w:val="24"/>
                <w:szCs w:val="24"/>
              </w:rPr>
            </w:pPr>
          </w:p>
        </w:tc>
        <w:tc>
          <w:tcPr>
            <w:tcW w:w="1984" w:type="dxa"/>
          </w:tcPr>
          <w:p w:rsidR="00E11AB8" w:rsidRPr="00354E43" w:rsidRDefault="00E11AB8"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i/>
                <w:iCs/>
                <w:color w:val="000000"/>
                <w:sz w:val="24"/>
                <w:szCs w:val="24"/>
              </w:rPr>
              <w:t>Открытка «Звезда» к 23 февраля</w:t>
            </w:r>
          </w:p>
        </w:tc>
        <w:tc>
          <w:tcPr>
            <w:tcW w:w="992" w:type="dxa"/>
          </w:tcPr>
          <w:p w:rsidR="00E11AB8" w:rsidRPr="00354E43" w:rsidRDefault="00E11AB8" w:rsidP="00354E43">
            <w:pPr>
              <w:spacing w:after="0" w:line="240" w:lineRule="auto"/>
              <w:rPr>
                <w:rFonts w:ascii="Times New Roman" w:eastAsia="Times New Roman" w:hAnsi="Times New Roman" w:cs="Times New Roman"/>
                <w:sz w:val="24"/>
                <w:szCs w:val="24"/>
              </w:rPr>
            </w:pPr>
          </w:p>
        </w:tc>
      </w:tr>
      <w:tr w:rsidR="00E11AB8" w:rsidRPr="00354E43" w:rsidTr="00FF3924">
        <w:trPr>
          <w:trHeight w:val="322"/>
        </w:trPr>
        <w:tc>
          <w:tcPr>
            <w:tcW w:w="567" w:type="dxa"/>
          </w:tcPr>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25</w:t>
            </w:r>
          </w:p>
        </w:tc>
        <w:tc>
          <w:tcPr>
            <w:tcW w:w="1418" w:type="dxa"/>
          </w:tcPr>
          <w:p w:rsidR="00E11AB8" w:rsidRPr="00354E43" w:rsidRDefault="00E11AB8" w:rsidP="00354E43">
            <w:pPr>
              <w:spacing w:after="0" w:line="240" w:lineRule="auto"/>
              <w:jc w:val="center"/>
              <w:rPr>
                <w:rFonts w:ascii="Times New Roman" w:eastAsia="Times New Roman" w:hAnsi="Times New Roman" w:cs="Times New Roman"/>
                <w:sz w:val="24"/>
                <w:szCs w:val="24"/>
              </w:rPr>
            </w:pPr>
          </w:p>
        </w:tc>
        <w:tc>
          <w:tcPr>
            <w:tcW w:w="3118" w:type="dxa"/>
          </w:tcPr>
          <w:p w:rsidR="00E11AB8" w:rsidRPr="00354E43" w:rsidRDefault="00E11AB8" w:rsidP="00782A1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 xml:space="preserve">Художник-декоратор. </w:t>
            </w:r>
          </w:p>
        </w:tc>
        <w:tc>
          <w:tcPr>
            <w:tcW w:w="709" w:type="dxa"/>
          </w:tcPr>
          <w:p w:rsidR="00E11AB8" w:rsidRPr="00354E43" w:rsidRDefault="00E11AB8" w:rsidP="00354E43">
            <w:pPr>
              <w:spacing w:after="0" w:line="240" w:lineRule="auto"/>
              <w:jc w:val="center"/>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w:t>
            </w:r>
          </w:p>
        </w:tc>
        <w:tc>
          <w:tcPr>
            <w:tcW w:w="6379" w:type="dxa"/>
            <w:vMerge/>
          </w:tcPr>
          <w:p w:rsidR="00E11AB8" w:rsidRPr="00354E43" w:rsidRDefault="00E11AB8" w:rsidP="00354E43">
            <w:pPr>
              <w:spacing w:after="0" w:line="240" w:lineRule="auto"/>
              <w:rPr>
                <w:rFonts w:ascii="Times New Roman" w:eastAsia="Times New Roman" w:hAnsi="Times New Roman" w:cs="Times New Roman"/>
                <w:sz w:val="24"/>
                <w:szCs w:val="24"/>
              </w:rPr>
            </w:pPr>
          </w:p>
        </w:tc>
        <w:tc>
          <w:tcPr>
            <w:tcW w:w="1984" w:type="dxa"/>
          </w:tcPr>
          <w:p w:rsidR="00E11AB8" w:rsidRPr="00354E43" w:rsidRDefault="00E11AB8"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i/>
                <w:iCs/>
                <w:color w:val="000000"/>
                <w:sz w:val="24"/>
                <w:szCs w:val="24"/>
              </w:rPr>
              <w:t>Цветок к 8 марта</w:t>
            </w:r>
          </w:p>
        </w:tc>
        <w:tc>
          <w:tcPr>
            <w:tcW w:w="992" w:type="dxa"/>
          </w:tcPr>
          <w:p w:rsidR="00E11AB8" w:rsidRPr="00354E43" w:rsidRDefault="00E11AB8" w:rsidP="00354E43">
            <w:pPr>
              <w:spacing w:after="0" w:line="240" w:lineRule="auto"/>
              <w:rPr>
                <w:rFonts w:ascii="Times New Roman" w:eastAsia="Times New Roman" w:hAnsi="Times New Roman" w:cs="Times New Roman"/>
                <w:sz w:val="24"/>
                <w:szCs w:val="24"/>
              </w:rPr>
            </w:pPr>
          </w:p>
        </w:tc>
      </w:tr>
      <w:tr w:rsidR="00E11AB8" w:rsidRPr="00354E43" w:rsidTr="00FF3924">
        <w:trPr>
          <w:trHeight w:val="322"/>
        </w:trPr>
        <w:tc>
          <w:tcPr>
            <w:tcW w:w="567" w:type="dxa"/>
          </w:tcPr>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26</w:t>
            </w:r>
          </w:p>
        </w:tc>
        <w:tc>
          <w:tcPr>
            <w:tcW w:w="1418" w:type="dxa"/>
          </w:tcPr>
          <w:p w:rsidR="00E11AB8" w:rsidRPr="00354E43" w:rsidRDefault="00E11AB8" w:rsidP="00354E43">
            <w:pPr>
              <w:spacing w:after="0" w:line="240" w:lineRule="auto"/>
              <w:jc w:val="center"/>
              <w:rPr>
                <w:rFonts w:ascii="Times New Roman" w:eastAsia="Times New Roman" w:hAnsi="Times New Roman" w:cs="Times New Roman"/>
                <w:sz w:val="24"/>
                <w:szCs w:val="24"/>
              </w:rPr>
            </w:pPr>
          </w:p>
        </w:tc>
        <w:tc>
          <w:tcPr>
            <w:tcW w:w="3118" w:type="dxa"/>
          </w:tcPr>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Филигрань и квиллинг</w:t>
            </w:r>
          </w:p>
        </w:tc>
        <w:tc>
          <w:tcPr>
            <w:tcW w:w="709" w:type="dxa"/>
          </w:tcPr>
          <w:p w:rsidR="00E11AB8" w:rsidRPr="00354E43" w:rsidRDefault="00E11AB8" w:rsidP="00354E43">
            <w:pPr>
              <w:spacing w:after="0" w:line="240" w:lineRule="auto"/>
              <w:jc w:val="center"/>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w:t>
            </w:r>
          </w:p>
        </w:tc>
        <w:tc>
          <w:tcPr>
            <w:tcW w:w="6379" w:type="dxa"/>
            <w:vMerge/>
          </w:tcPr>
          <w:p w:rsidR="00E11AB8" w:rsidRPr="00354E43" w:rsidRDefault="00E11AB8" w:rsidP="00354E43">
            <w:pPr>
              <w:spacing w:after="0" w:line="240" w:lineRule="auto"/>
              <w:rPr>
                <w:rFonts w:ascii="Times New Roman" w:eastAsia="Times New Roman" w:hAnsi="Times New Roman" w:cs="Times New Roman"/>
                <w:sz w:val="24"/>
                <w:szCs w:val="24"/>
              </w:rPr>
            </w:pPr>
          </w:p>
        </w:tc>
        <w:tc>
          <w:tcPr>
            <w:tcW w:w="1984" w:type="dxa"/>
          </w:tcPr>
          <w:p w:rsidR="00E11AB8" w:rsidRPr="00354E43" w:rsidRDefault="00E11AB8"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i/>
                <w:iCs/>
                <w:color w:val="000000"/>
                <w:sz w:val="24"/>
                <w:szCs w:val="24"/>
              </w:rPr>
              <w:t>Весенняя птица</w:t>
            </w:r>
          </w:p>
        </w:tc>
        <w:tc>
          <w:tcPr>
            <w:tcW w:w="992" w:type="dxa"/>
          </w:tcPr>
          <w:p w:rsidR="00E11AB8" w:rsidRPr="00354E43" w:rsidRDefault="00E11AB8" w:rsidP="00354E43">
            <w:pPr>
              <w:spacing w:after="0" w:line="240" w:lineRule="auto"/>
              <w:rPr>
                <w:rFonts w:ascii="Times New Roman" w:eastAsia="Times New Roman" w:hAnsi="Times New Roman" w:cs="Times New Roman"/>
                <w:sz w:val="24"/>
                <w:szCs w:val="24"/>
              </w:rPr>
            </w:pPr>
          </w:p>
        </w:tc>
      </w:tr>
      <w:tr w:rsidR="00E11AB8" w:rsidRPr="00354E43" w:rsidTr="00FF3924">
        <w:trPr>
          <w:trHeight w:val="322"/>
        </w:trPr>
        <w:tc>
          <w:tcPr>
            <w:tcW w:w="567" w:type="dxa"/>
          </w:tcPr>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27, 28</w:t>
            </w:r>
          </w:p>
        </w:tc>
        <w:tc>
          <w:tcPr>
            <w:tcW w:w="1418" w:type="dxa"/>
          </w:tcPr>
          <w:p w:rsidR="00E11AB8" w:rsidRPr="00354E43" w:rsidRDefault="00E11AB8" w:rsidP="00354E43">
            <w:pPr>
              <w:spacing w:after="0" w:line="240" w:lineRule="auto"/>
              <w:jc w:val="center"/>
              <w:rPr>
                <w:rFonts w:ascii="Times New Roman" w:eastAsia="Times New Roman" w:hAnsi="Times New Roman" w:cs="Times New Roman"/>
                <w:sz w:val="24"/>
                <w:szCs w:val="24"/>
              </w:rPr>
            </w:pPr>
          </w:p>
        </w:tc>
        <w:tc>
          <w:tcPr>
            <w:tcW w:w="3118" w:type="dxa"/>
          </w:tcPr>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Художественные техники из креповой бумаги</w:t>
            </w:r>
          </w:p>
          <w:p w:rsidR="00E11AB8" w:rsidRPr="00354E43" w:rsidRDefault="00E11AB8" w:rsidP="00354E43">
            <w:pPr>
              <w:spacing w:after="0" w:line="0" w:lineRule="atLeast"/>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Проверим себя.</w:t>
            </w:r>
          </w:p>
        </w:tc>
        <w:tc>
          <w:tcPr>
            <w:tcW w:w="709" w:type="dxa"/>
          </w:tcPr>
          <w:p w:rsidR="00E11AB8" w:rsidRPr="00354E43" w:rsidRDefault="00E11AB8" w:rsidP="00354E43">
            <w:pPr>
              <w:spacing w:after="0" w:line="240" w:lineRule="auto"/>
              <w:jc w:val="center"/>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2</w:t>
            </w:r>
          </w:p>
        </w:tc>
        <w:tc>
          <w:tcPr>
            <w:tcW w:w="6379" w:type="dxa"/>
            <w:vMerge/>
          </w:tcPr>
          <w:p w:rsidR="00E11AB8" w:rsidRPr="00354E43" w:rsidRDefault="00E11AB8" w:rsidP="00354E43">
            <w:pPr>
              <w:spacing w:after="0" w:line="240" w:lineRule="auto"/>
              <w:rPr>
                <w:rFonts w:ascii="Times New Roman" w:eastAsia="Times New Roman" w:hAnsi="Times New Roman" w:cs="Times New Roman"/>
                <w:sz w:val="24"/>
                <w:szCs w:val="24"/>
              </w:rPr>
            </w:pPr>
          </w:p>
        </w:tc>
        <w:tc>
          <w:tcPr>
            <w:tcW w:w="1984" w:type="dxa"/>
          </w:tcPr>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i/>
                <w:iCs/>
                <w:color w:val="000000"/>
                <w:sz w:val="24"/>
                <w:szCs w:val="24"/>
              </w:rPr>
              <w:t>Цветок в вазе</w:t>
            </w:r>
          </w:p>
          <w:p w:rsidR="00E11AB8" w:rsidRPr="00354E43" w:rsidRDefault="00E11AB8" w:rsidP="00354E43">
            <w:pPr>
              <w:spacing w:after="0" w:line="240" w:lineRule="auto"/>
              <w:rPr>
                <w:rFonts w:ascii="Times New Roman" w:eastAsia="Times New Roman" w:hAnsi="Times New Roman" w:cs="Times New Roman"/>
                <w:sz w:val="24"/>
                <w:szCs w:val="24"/>
              </w:rPr>
            </w:pPr>
          </w:p>
        </w:tc>
        <w:tc>
          <w:tcPr>
            <w:tcW w:w="992" w:type="dxa"/>
          </w:tcPr>
          <w:p w:rsidR="00E11AB8" w:rsidRPr="00354E43" w:rsidRDefault="00E11AB8" w:rsidP="00354E43">
            <w:pPr>
              <w:spacing w:after="0" w:line="240" w:lineRule="auto"/>
              <w:rPr>
                <w:rFonts w:ascii="Times New Roman" w:eastAsia="Times New Roman" w:hAnsi="Times New Roman" w:cs="Times New Roman"/>
                <w:sz w:val="24"/>
                <w:szCs w:val="24"/>
              </w:rPr>
            </w:pPr>
          </w:p>
        </w:tc>
      </w:tr>
      <w:tr w:rsidR="00E11AB8" w:rsidRPr="00354E43" w:rsidTr="00FF3924">
        <w:trPr>
          <w:trHeight w:val="322"/>
        </w:trPr>
        <w:tc>
          <w:tcPr>
            <w:tcW w:w="567" w:type="dxa"/>
          </w:tcPr>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29</w:t>
            </w:r>
          </w:p>
        </w:tc>
        <w:tc>
          <w:tcPr>
            <w:tcW w:w="1418" w:type="dxa"/>
          </w:tcPr>
          <w:p w:rsidR="00E11AB8" w:rsidRPr="00354E43" w:rsidRDefault="00E11AB8" w:rsidP="00354E43">
            <w:pPr>
              <w:spacing w:after="0" w:line="240" w:lineRule="auto"/>
              <w:jc w:val="center"/>
              <w:rPr>
                <w:rFonts w:ascii="Times New Roman" w:eastAsia="Times New Roman" w:hAnsi="Times New Roman" w:cs="Times New Roman"/>
                <w:sz w:val="24"/>
                <w:szCs w:val="24"/>
              </w:rPr>
            </w:pPr>
          </w:p>
        </w:tc>
        <w:tc>
          <w:tcPr>
            <w:tcW w:w="3118" w:type="dxa"/>
          </w:tcPr>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Что такое игрушка?</w:t>
            </w:r>
          </w:p>
        </w:tc>
        <w:tc>
          <w:tcPr>
            <w:tcW w:w="709" w:type="dxa"/>
          </w:tcPr>
          <w:p w:rsidR="00E11AB8" w:rsidRPr="00354E43" w:rsidRDefault="00E11AB8" w:rsidP="00354E43">
            <w:pPr>
              <w:spacing w:after="0" w:line="240" w:lineRule="auto"/>
              <w:jc w:val="center"/>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w:t>
            </w:r>
          </w:p>
        </w:tc>
        <w:tc>
          <w:tcPr>
            <w:tcW w:w="6379" w:type="dxa"/>
            <w:vMerge w:val="restart"/>
          </w:tcPr>
          <w:p w:rsidR="00E11AB8" w:rsidRPr="00354E43" w:rsidRDefault="00E11AB8"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color w:val="000000"/>
                <w:sz w:val="24"/>
                <w:szCs w:val="24"/>
              </w:rPr>
              <w:t>Разметка на глаз и по шаблонам. Точечное клеевое соединение деталей, биговка. Составление плана работы. Работа по технологической карте.</w:t>
            </w:r>
          </w:p>
          <w:p w:rsidR="00E11AB8" w:rsidRPr="00354E43" w:rsidRDefault="00E11AB8"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color w:val="000000"/>
                <w:sz w:val="24"/>
                <w:szCs w:val="24"/>
              </w:rPr>
              <w:t>Чтение чертежа. Составление плана работы. Работа по технологической карте.</w:t>
            </w:r>
          </w:p>
          <w:p w:rsidR="00E11AB8" w:rsidRPr="00354E43" w:rsidRDefault="00E11AB8"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color w:val="000000"/>
                <w:sz w:val="24"/>
                <w:szCs w:val="24"/>
              </w:rPr>
              <w:t xml:space="preserve">Сравнение образцов. Лицевая и изнаночная сторона тканей. </w:t>
            </w:r>
            <w:r w:rsidRPr="00354E43">
              <w:rPr>
                <w:rFonts w:ascii="Times New Roman" w:eastAsia="Times New Roman" w:hAnsi="Times New Roman" w:cs="Times New Roman"/>
                <w:color w:val="000000"/>
                <w:sz w:val="24"/>
                <w:szCs w:val="24"/>
              </w:rPr>
              <w:lastRenderedPageBreak/>
              <w:t>Способы соединения деталей из ткани. Нанесение клейстера на большую тканевую поверхность.</w:t>
            </w:r>
          </w:p>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Использование бросового материала</w:t>
            </w:r>
            <w:r>
              <w:rPr>
                <w:rFonts w:ascii="Times New Roman" w:eastAsia="Times New Roman" w:hAnsi="Times New Roman" w:cs="Times New Roman"/>
                <w:color w:val="000000"/>
                <w:sz w:val="24"/>
                <w:szCs w:val="24"/>
              </w:rPr>
              <w:t>.</w:t>
            </w:r>
          </w:p>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Работа с разными материалами</w:t>
            </w:r>
            <w:r>
              <w:rPr>
                <w:rFonts w:ascii="Times New Roman" w:eastAsia="Times New Roman" w:hAnsi="Times New Roman" w:cs="Times New Roman"/>
                <w:color w:val="000000"/>
                <w:sz w:val="24"/>
                <w:szCs w:val="24"/>
              </w:rPr>
              <w:t>.</w:t>
            </w:r>
          </w:p>
          <w:p w:rsidR="00E11AB8" w:rsidRPr="00354E43" w:rsidRDefault="00E11AB8"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color w:val="000000"/>
                <w:sz w:val="24"/>
                <w:szCs w:val="24"/>
              </w:rPr>
              <w:t>Творческая деятельность</w:t>
            </w:r>
          </w:p>
        </w:tc>
        <w:tc>
          <w:tcPr>
            <w:tcW w:w="1984" w:type="dxa"/>
          </w:tcPr>
          <w:p w:rsidR="00E11AB8" w:rsidRPr="00354E43" w:rsidRDefault="00E11AB8" w:rsidP="00354E43">
            <w:pPr>
              <w:spacing w:after="0" w:line="240" w:lineRule="auto"/>
              <w:rPr>
                <w:rFonts w:ascii="Times New Roman" w:eastAsia="Times New Roman" w:hAnsi="Times New Roman" w:cs="Times New Roman"/>
                <w:sz w:val="24"/>
                <w:szCs w:val="24"/>
              </w:rPr>
            </w:pPr>
            <w:r w:rsidRPr="00354E43">
              <w:rPr>
                <w:rFonts w:ascii="Times New Roman" w:eastAsia="Times New Roman" w:hAnsi="Times New Roman" w:cs="Times New Roman"/>
                <w:i/>
                <w:iCs/>
                <w:color w:val="000000"/>
                <w:sz w:val="24"/>
                <w:szCs w:val="24"/>
              </w:rPr>
              <w:lastRenderedPageBreak/>
              <w:t>Игрушка из прищепки</w:t>
            </w:r>
          </w:p>
        </w:tc>
        <w:tc>
          <w:tcPr>
            <w:tcW w:w="992" w:type="dxa"/>
          </w:tcPr>
          <w:p w:rsidR="00E11AB8" w:rsidRPr="00354E43" w:rsidRDefault="00E11AB8" w:rsidP="00354E43">
            <w:pPr>
              <w:spacing w:after="0" w:line="240" w:lineRule="auto"/>
              <w:rPr>
                <w:rFonts w:ascii="Times New Roman" w:eastAsia="Times New Roman" w:hAnsi="Times New Roman" w:cs="Times New Roman"/>
                <w:sz w:val="24"/>
                <w:szCs w:val="24"/>
              </w:rPr>
            </w:pPr>
          </w:p>
        </w:tc>
      </w:tr>
      <w:tr w:rsidR="00E11AB8" w:rsidRPr="00354E43" w:rsidTr="00FF3924">
        <w:trPr>
          <w:trHeight w:val="322"/>
        </w:trPr>
        <w:tc>
          <w:tcPr>
            <w:tcW w:w="567" w:type="dxa"/>
          </w:tcPr>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30,</w:t>
            </w:r>
          </w:p>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31</w:t>
            </w:r>
          </w:p>
        </w:tc>
        <w:tc>
          <w:tcPr>
            <w:tcW w:w="1418" w:type="dxa"/>
          </w:tcPr>
          <w:p w:rsidR="00E11AB8" w:rsidRPr="00354E43" w:rsidRDefault="00E11AB8" w:rsidP="00354E43">
            <w:pPr>
              <w:spacing w:after="0" w:line="240" w:lineRule="auto"/>
              <w:jc w:val="center"/>
              <w:rPr>
                <w:rFonts w:ascii="Times New Roman" w:eastAsia="Times New Roman" w:hAnsi="Times New Roman" w:cs="Times New Roman"/>
                <w:sz w:val="24"/>
                <w:szCs w:val="24"/>
              </w:rPr>
            </w:pPr>
          </w:p>
        </w:tc>
        <w:tc>
          <w:tcPr>
            <w:tcW w:w="3118" w:type="dxa"/>
          </w:tcPr>
          <w:p w:rsidR="00E11AB8" w:rsidRPr="00354E43" w:rsidRDefault="00E11AB8" w:rsidP="00354E43">
            <w:pPr>
              <w:spacing w:after="0" w:line="0" w:lineRule="atLeast"/>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Театральные куклы. Марионетки</w:t>
            </w:r>
          </w:p>
        </w:tc>
        <w:tc>
          <w:tcPr>
            <w:tcW w:w="709" w:type="dxa"/>
          </w:tcPr>
          <w:p w:rsidR="00E11AB8" w:rsidRPr="00354E43" w:rsidRDefault="00E11AB8" w:rsidP="00354E43">
            <w:pPr>
              <w:spacing w:after="0" w:line="240" w:lineRule="auto"/>
              <w:jc w:val="center"/>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2</w:t>
            </w:r>
          </w:p>
        </w:tc>
        <w:tc>
          <w:tcPr>
            <w:tcW w:w="6379" w:type="dxa"/>
            <w:vMerge/>
          </w:tcPr>
          <w:p w:rsidR="00E11AB8" w:rsidRPr="00354E43" w:rsidRDefault="00E11AB8" w:rsidP="00354E43">
            <w:pPr>
              <w:spacing w:after="0" w:line="240" w:lineRule="auto"/>
              <w:rPr>
                <w:rFonts w:ascii="Times New Roman" w:eastAsia="Times New Roman" w:hAnsi="Times New Roman" w:cs="Times New Roman"/>
                <w:sz w:val="24"/>
                <w:szCs w:val="24"/>
              </w:rPr>
            </w:pPr>
          </w:p>
        </w:tc>
        <w:tc>
          <w:tcPr>
            <w:tcW w:w="1984" w:type="dxa"/>
          </w:tcPr>
          <w:p w:rsidR="00E11AB8" w:rsidRPr="00FF3924" w:rsidRDefault="00E11AB8" w:rsidP="00354E43">
            <w:pPr>
              <w:spacing w:after="0" w:line="240" w:lineRule="auto"/>
              <w:rPr>
                <w:rFonts w:ascii="Times New Roman" w:eastAsia="Times New Roman" w:hAnsi="Times New Roman" w:cs="Times New Roman"/>
                <w:i/>
                <w:sz w:val="24"/>
                <w:szCs w:val="24"/>
              </w:rPr>
            </w:pPr>
            <w:r w:rsidRPr="00FF3924">
              <w:rPr>
                <w:rFonts w:ascii="Times New Roman" w:eastAsia="Times New Roman" w:hAnsi="Times New Roman" w:cs="Times New Roman"/>
                <w:i/>
                <w:sz w:val="24"/>
                <w:szCs w:val="24"/>
              </w:rPr>
              <w:t>Кукла</w:t>
            </w:r>
          </w:p>
        </w:tc>
        <w:tc>
          <w:tcPr>
            <w:tcW w:w="992" w:type="dxa"/>
          </w:tcPr>
          <w:p w:rsidR="00E11AB8" w:rsidRPr="00354E43" w:rsidRDefault="00E11AB8" w:rsidP="00354E43">
            <w:pPr>
              <w:spacing w:after="0" w:line="240" w:lineRule="auto"/>
              <w:rPr>
                <w:rFonts w:ascii="Times New Roman" w:eastAsia="Times New Roman" w:hAnsi="Times New Roman" w:cs="Times New Roman"/>
                <w:sz w:val="24"/>
                <w:szCs w:val="24"/>
              </w:rPr>
            </w:pPr>
          </w:p>
        </w:tc>
      </w:tr>
      <w:tr w:rsidR="00E11AB8" w:rsidRPr="00354E43" w:rsidTr="00FF3924">
        <w:trPr>
          <w:trHeight w:val="322"/>
        </w:trPr>
        <w:tc>
          <w:tcPr>
            <w:tcW w:w="567" w:type="dxa"/>
          </w:tcPr>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32,</w:t>
            </w:r>
          </w:p>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33</w:t>
            </w:r>
          </w:p>
        </w:tc>
        <w:tc>
          <w:tcPr>
            <w:tcW w:w="1418" w:type="dxa"/>
          </w:tcPr>
          <w:p w:rsidR="00E11AB8" w:rsidRPr="00354E43" w:rsidRDefault="00E11AB8" w:rsidP="00354E43">
            <w:pPr>
              <w:spacing w:after="0" w:line="240" w:lineRule="auto"/>
              <w:jc w:val="center"/>
              <w:rPr>
                <w:rFonts w:ascii="Times New Roman" w:eastAsia="Times New Roman" w:hAnsi="Times New Roman" w:cs="Times New Roman"/>
                <w:sz w:val="24"/>
                <w:szCs w:val="24"/>
              </w:rPr>
            </w:pPr>
          </w:p>
        </w:tc>
        <w:tc>
          <w:tcPr>
            <w:tcW w:w="3118" w:type="dxa"/>
          </w:tcPr>
          <w:p w:rsidR="00E11AB8" w:rsidRPr="00354E43" w:rsidRDefault="00E11AB8" w:rsidP="00354E43">
            <w:pPr>
              <w:spacing w:after="0" w:line="0" w:lineRule="atLeast"/>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Игрушка из носка</w:t>
            </w:r>
          </w:p>
        </w:tc>
        <w:tc>
          <w:tcPr>
            <w:tcW w:w="709" w:type="dxa"/>
          </w:tcPr>
          <w:p w:rsidR="00E11AB8" w:rsidRPr="00354E43" w:rsidRDefault="00E11AB8" w:rsidP="00354E43">
            <w:pPr>
              <w:spacing w:after="0" w:line="240" w:lineRule="auto"/>
              <w:jc w:val="center"/>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2</w:t>
            </w:r>
          </w:p>
        </w:tc>
        <w:tc>
          <w:tcPr>
            <w:tcW w:w="6379" w:type="dxa"/>
            <w:vMerge/>
          </w:tcPr>
          <w:p w:rsidR="00E11AB8" w:rsidRPr="00354E43" w:rsidRDefault="00E11AB8" w:rsidP="00354E43">
            <w:pPr>
              <w:spacing w:after="0" w:line="240" w:lineRule="auto"/>
              <w:rPr>
                <w:rFonts w:ascii="Times New Roman" w:eastAsia="Times New Roman" w:hAnsi="Times New Roman" w:cs="Times New Roman"/>
                <w:sz w:val="24"/>
                <w:szCs w:val="24"/>
              </w:rPr>
            </w:pPr>
          </w:p>
        </w:tc>
        <w:tc>
          <w:tcPr>
            <w:tcW w:w="1984" w:type="dxa"/>
          </w:tcPr>
          <w:p w:rsidR="00E11AB8" w:rsidRPr="00FF3924" w:rsidRDefault="00E11AB8" w:rsidP="00354E43">
            <w:pPr>
              <w:spacing w:after="0" w:line="240" w:lineRule="auto"/>
              <w:rPr>
                <w:rFonts w:ascii="Times New Roman" w:eastAsia="Times New Roman" w:hAnsi="Times New Roman" w:cs="Times New Roman"/>
                <w:i/>
                <w:sz w:val="24"/>
                <w:szCs w:val="24"/>
              </w:rPr>
            </w:pPr>
            <w:r w:rsidRPr="00FF3924">
              <w:rPr>
                <w:rFonts w:ascii="Times New Roman" w:eastAsia="Times New Roman" w:hAnsi="Times New Roman" w:cs="Times New Roman"/>
                <w:i/>
                <w:sz w:val="24"/>
                <w:szCs w:val="24"/>
              </w:rPr>
              <w:t>Игрушка</w:t>
            </w:r>
          </w:p>
        </w:tc>
        <w:tc>
          <w:tcPr>
            <w:tcW w:w="992" w:type="dxa"/>
          </w:tcPr>
          <w:p w:rsidR="00E11AB8" w:rsidRPr="00354E43" w:rsidRDefault="00E11AB8" w:rsidP="00354E43">
            <w:pPr>
              <w:spacing w:after="0" w:line="240" w:lineRule="auto"/>
              <w:rPr>
                <w:rFonts w:ascii="Times New Roman" w:eastAsia="Times New Roman" w:hAnsi="Times New Roman" w:cs="Times New Roman"/>
                <w:sz w:val="24"/>
                <w:szCs w:val="24"/>
              </w:rPr>
            </w:pPr>
          </w:p>
        </w:tc>
      </w:tr>
      <w:tr w:rsidR="00E11AB8" w:rsidRPr="00354E43" w:rsidTr="00FF3924">
        <w:trPr>
          <w:trHeight w:val="322"/>
        </w:trPr>
        <w:tc>
          <w:tcPr>
            <w:tcW w:w="567" w:type="dxa"/>
          </w:tcPr>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lastRenderedPageBreak/>
              <w:t>34</w:t>
            </w:r>
          </w:p>
        </w:tc>
        <w:tc>
          <w:tcPr>
            <w:tcW w:w="1418" w:type="dxa"/>
          </w:tcPr>
          <w:p w:rsidR="00E11AB8" w:rsidRPr="00354E43" w:rsidRDefault="00E11AB8" w:rsidP="00354E43">
            <w:pPr>
              <w:spacing w:after="0" w:line="240" w:lineRule="auto"/>
              <w:jc w:val="center"/>
              <w:rPr>
                <w:rFonts w:ascii="Times New Roman" w:eastAsia="Times New Roman" w:hAnsi="Times New Roman" w:cs="Times New Roman"/>
                <w:sz w:val="24"/>
                <w:szCs w:val="24"/>
              </w:rPr>
            </w:pPr>
          </w:p>
        </w:tc>
        <w:tc>
          <w:tcPr>
            <w:tcW w:w="3118" w:type="dxa"/>
          </w:tcPr>
          <w:p w:rsidR="00E11AB8" w:rsidRPr="00354E43" w:rsidRDefault="00E11AB8" w:rsidP="00354E43">
            <w:pPr>
              <w:spacing w:after="0" w:line="240" w:lineRule="auto"/>
              <w:rPr>
                <w:rFonts w:ascii="Times New Roman" w:eastAsia="Times New Roman" w:hAnsi="Times New Roman" w:cs="Times New Roman"/>
                <w:color w:val="000000"/>
                <w:sz w:val="24"/>
                <w:szCs w:val="24"/>
              </w:rPr>
            </w:pPr>
            <w:r w:rsidRPr="00354E43">
              <w:rPr>
                <w:rFonts w:ascii="Times New Roman" w:eastAsia="Times New Roman" w:hAnsi="Times New Roman" w:cs="Times New Roman"/>
                <w:bCs/>
                <w:color w:val="000000"/>
                <w:sz w:val="24"/>
                <w:szCs w:val="24"/>
              </w:rPr>
              <w:t>Кукла-неваляшка</w:t>
            </w:r>
          </w:p>
          <w:p w:rsidR="00E11AB8" w:rsidRPr="00354E43" w:rsidRDefault="00E11AB8" w:rsidP="00354E43">
            <w:pPr>
              <w:spacing w:after="0" w:line="0" w:lineRule="atLeast"/>
              <w:rPr>
                <w:rFonts w:ascii="Times New Roman" w:eastAsia="Times New Roman" w:hAnsi="Times New Roman" w:cs="Times New Roman"/>
                <w:color w:val="000000"/>
                <w:sz w:val="24"/>
                <w:szCs w:val="24"/>
              </w:rPr>
            </w:pPr>
          </w:p>
        </w:tc>
        <w:tc>
          <w:tcPr>
            <w:tcW w:w="709" w:type="dxa"/>
          </w:tcPr>
          <w:p w:rsidR="00E11AB8" w:rsidRPr="00354E43" w:rsidRDefault="00E11AB8" w:rsidP="00354E43">
            <w:pPr>
              <w:spacing w:after="0" w:line="240" w:lineRule="auto"/>
              <w:jc w:val="center"/>
              <w:rPr>
                <w:rFonts w:ascii="Times New Roman" w:eastAsia="Times New Roman" w:hAnsi="Times New Roman" w:cs="Times New Roman"/>
                <w:color w:val="000000"/>
                <w:sz w:val="24"/>
                <w:szCs w:val="24"/>
              </w:rPr>
            </w:pPr>
            <w:r w:rsidRPr="00354E43">
              <w:rPr>
                <w:rFonts w:ascii="Times New Roman" w:eastAsia="Times New Roman" w:hAnsi="Times New Roman" w:cs="Times New Roman"/>
                <w:color w:val="000000"/>
                <w:sz w:val="24"/>
                <w:szCs w:val="24"/>
              </w:rPr>
              <w:t>1</w:t>
            </w:r>
          </w:p>
        </w:tc>
        <w:tc>
          <w:tcPr>
            <w:tcW w:w="6379" w:type="dxa"/>
            <w:vMerge/>
          </w:tcPr>
          <w:p w:rsidR="00E11AB8" w:rsidRPr="00354E43" w:rsidRDefault="00E11AB8" w:rsidP="00354E43">
            <w:pPr>
              <w:spacing w:after="0" w:line="240" w:lineRule="auto"/>
              <w:rPr>
                <w:rFonts w:ascii="Times New Roman" w:eastAsia="Times New Roman" w:hAnsi="Times New Roman" w:cs="Times New Roman"/>
                <w:sz w:val="24"/>
                <w:szCs w:val="24"/>
              </w:rPr>
            </w:pPr>
          </w:p>
        </w:tc>
        <w:tc>
          <w:tcPr>
            <w:tcW w:w="1984" w:type="dxa"/>
          </w:tcPr>
          <w:p w:rsidR="00E11AB8" w:rsidRPr="00FF3924" w:rsidRDefault="00E11AB8" w:rsidP="00354E43">
            <w:pPr>
              <w:spacing w:after="0" w:line="240" w:lineRule="auto"/>
              <w:rPr>
                <w:rFonts w:ascii="Times New Roman" w:eastAsia="Times New Roman" w:hAnsi="Times New Roman" w:cs="Times New Roman"/>
                <w:i/>
                <w:sz w:val="24"/>
                <w:szCs w:val="24"/>
              </w:rPr>
            </w:pPr>
            <w:r w:rsidRPr="00FF3924">
              <w:rPr>
                <w:rFonts w:ascii="Times New Roman" w:eastAsia="Times New Roman" w:hAnsi="Times New Roman" w:cs="Times New Roman"/>
                <w:i/>
                <w:sz w:val="24"/>
                <w:szCs w:val="24"/>
              </w:rPr>
              <w:t>Кукла</w:t>
            </w:r>
          </w:p>
        </w:tc>
        <w:tc>
          <w:tcPr>
            <w:tcW w:w="992" w:type="dxa"/>
          </w:tcPr>
          <w:p w:rsidR="00E11AB8" w:rsidRPr="00354E43" w:rsidRDefault="00E11AB8" w:rsidP="00354E43">
            <w:pPr>
              <w:spacing w:after="0" w:line="240" w:lineRule="auto"/>
              <w:rPr>
                <w:rFonts w:ascii="Times New Roman" w:eastAsia="Times New Roman" w:hAnsi="Times New Roman" w:cs="Times New Roman"/>
                <w:sz w:val="24"/>
                <w:szCs w:val="24"/>
              </w:rPr>
            </w:pPr>
          </w:p>
        </w:tc>
      </w:tr>
      <w:tr w:rsidR="00E11AB8" w:rsidRPr="00354E43" w:rsidTr="00FF3924">
        <w:trPr>
          <w:trHeight w:val="322"/>
        </w:trPr>
        <w:tc>
          <w:tcPr>
            <w:tcW w:w="567" w:type="dxa"/>
          </w:tcPr>
          <w:p w:rsidR="00E11AB8" w:rsidRPr="00354E43" w:rsidRDefault="00E11AB8" w:rsidP="00354E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35</w:t>
            </w:r>
          </w:p>
        </w:tc>
        <w:tc>
          <w:tcPr>
            <w:tcW w:w="1418" w:type="dxa"/>
          </w:tcPr>
          <w:p w:rsidR="00E11AB8" w:rsidRPr="00354E43" w:rsidRDefault="00E11AB8" w:rsidP="00354E43">
            <w:pPr>
              <w:spacing w:after="0" w:line="240" w:lineRule="auto"/>
              <w:jc w:val="center"/>
              <w:rPr>
                <w:rFonts w:ascii="Times New Roman" w:eastAsia="Times New Roman" w:hAnsi="Times New Roman" w:cs="Times New Roman"/>
                <w:sz w:val="24"/>
                <w:szCs w:val="24"/>
              </w:rPr>
            </w:pPr>
          </w:p>
        </w:tc>
        <w:tc>
          <w:tcPr>
            <w:tcW w:w="3118" w:type="dxa"/>
          </w:tcPr>
          <w:p w:rsidR="00E11AB8" w:rsidRPr="00354E43" w:rsidRDefault="00E11AB8" w:rsidP="00354E43">
            <w:pPr>
              <w:spacing w:after="0" w:line="240" w:lineRule="auto"/>
              <w:rPr>
                <w:rFonts w:ascii="Times New Roman" w:eastAsia="Times New Roman" w:hAnsi="Times New Roman" w:cs="Times New Roman"/>
                <w:bCs/>
                <w:color w:val="000000"/>
                <w:sz w:val="24"/>
                <w:szCs w:val="24"/>
              </w:rPr>
            </w:pPr>
            <w:r w:rsidRPr="00354E43">
              <w:rPr>
                <w:rFonts w:ascii="Times New Roman" w:eastAsia="Times New Roman" w:hAnsi="Times New Roman" w:cs="Times New Roman"/>
                <w:bCs/>
                <w:color w:val="000000"/>
                <w:sz w:val="24"/>
                <w:szCs w:val="24"/>
              </w:rPr>
              <w:t>Проверим себя</w:t>
            </w:r>
          </w:p>
        </w:tc>
        <w:tc>
          <w:tcPr>
            <w:tcW w:w="709" w:type="dxa"/>
          </w:tcPr>
          <w:p w:rsidR="00E11AB8" w:rsidRPr="00354E43" w:rsidRDefault="00E11AB8" w:rsidP="00354E43">
            <w:pPr>
              <w:spacing w:after="0" w:line="240" w:lineRule="auto"/>
              <w:jc w:val="center"/>
              <w:rPr>
                <w:rFonts w:ascii="Times New Roman" w:eastAsia="Times New Roman" w:hAnsi="Times New Roman" w:cs="Times New Roman"/>
                <w:color w:val="000000"/>
                <w:sz w:val="24"/>
                <w:szCs w:val="24"/>
              </w:rPr>
            </w:pPr>
          </w:p>
        </w:tc>
        <w:tc>
          <w:tcPr>
            <w:tcW w:w="6379" w:type="dxa"/>
            <w:vMerge/>
          </w:tcPr>
          <w:p w:rsidR="00E11AB8" w:rsidRPr="00354E43" w:rsidRDefault="00E11AB8" w:rsidP="00354E43">
            <w:pPr>
              <w:spacing w:after="0" w:line="240" w:lineRule="auto"/>
              <w:rPr>
                <w:rFonts w:ascii="Times New Roman" w:eastAsia="Times New Roman" w:hAnsi="Times New Roman" w:cs="Times New Roman"/>
                <w:color w:val="000000"/>
                <w:sz w:val="24"/>
                <w:szCs w:val="24"/>
              </w:rPr>
            </w:pPr>
          </w:p>
        </w:tc>
        <w:tc>
          <w:tcPr>
            <w:tcW w:w="1984" w:type="dxa"/>
          </w:tcPr>
          <w:p w:rsidR="00E11AB8" w:rsidRPr="00FF3924" w:rsidRDefault="00E11AB8" w:rsidP="00354E43">
            <w:pPr>
              <w:spacing w:after="0" w:line="240" w:lineRule="auto"/>
              <w:rPr>
                <w:rFonts w:ascii="Times New Roman" w:eastAsia="Times New Roman" w:hAnsi="Times New Roman" w:cs="Times New Roman"/>
                <w:i/>
                <w:sz w:val="24"/>
                <w:szCs w:val="24"/>
              </w:rPr>
            </w:pPr>
            <w:r w:rsidRPr="00FF3924">
              <w:rPr>
                <w:rFonts w:ascii="Times New Roman" w:eastAsia="Times New Roman" w:hAnsi="Times New Roman" w:cs="Times New Roman"/>
                <w:i/>
                <w:sz w:val="24"/>
                <w:szCs w:val="24"/>
              </w:rPr>
              <w:t>Проект</w:t>
            </w:r>
          </w:p>
        </w:tc>
        <w:tc>
          <w:tcPr>
            <w:tcW w:w="992" w:type="dxa"/>
          </w:tcPr>
          <w:p w:rsidR="00E11AB8" w:rsidRPr="00354E43" w:rsidRDefault="00E11AB8" w:rsidP="00354E43">
            <w:pPr>
              <w:spacing w:after="0" w:line="240" w:lineRule="auto"/>
              <w:rPr>
                <w:rFonts w:ascii="Times New Roman" w:eastAsia="Times New Roman" w:hAnsi="Times New Roman" w:cs="Times New Roman"/>
                <w:sz w:val="24"/>
                <w:szCs w:val="24"/>
              </w:rPr>
            </w:pPr>
          </w:p>
        </w:tc>
      </w:tr>
    </w:tbl>
    <w:p w:rsidR="00354E43" w:rsidRDefault="00354E43"/>
    <w:sectPr w:rsidR="00354E43" w:rsidSect="004D40ED">
      <w:footerReference w:type="default" r:id="rId8"/>
      <w:pgSz w:w="16838" w:h="11906" w:orient="landscape"/>
      <w:pgMar w:top="851" w:right="678"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772" w:rsidRDefault="00D92772" w:rsidP="00354E43">
      <w:pPr>
        <w:spacing w:after="0" w:line="240" w:lineRule="auto"/>
      </w:pPr>
      <w:r>
        <w:separator/>
      </w:r>
    </w:p>
  </w:endnote>
  <w:endnote w:type="continuationSeparator" w:id="0">
    <w:p w:rsidR="00D92772" w:rsidRDefault="00D92772" w:rsidP="0035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2213"/>
      <w:docPartObj>
        <w:docPartGallery w:val="Page Numbers (Bottom of Page)"/>
        <w:docPartUnique/>
      </w:docPartObj>
    </w:sdtPr>
    <w:sdtEndPr/>
    <w:sdtContent>
      <w:p w:rsidR="00354E43" w:rsidRDefault="00D92772" w:rsidP="00354E43">
        <w:pPr>
          <w:pStyle w:val="a5"/>
          <w:jc w:val="right"/>
        </w:pPr>
        <w:r>
          <w:fldChar w:fldCharType="begin"/>
        </w:r>
        <w:r>
          <w:instrText xml:space="preserve"> PAGE   \* MERGEFORMAT </w:instrText>
        </w:r>
        <w:r>
          <w:fldChar w:fldCharType="separate"/>
        </w:r>
        <w:r w:rsidR="00A52BA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772" w:rsidRDefault="00D92772" w:rsidP="00354E43">
      <w:pPr>
        <w:spacing w:after="0" w:line="240" w:lineRule="auto"/>
      </w:pPr>
      <w:r>
        <w:separator/>
      </w:r>
    </w:p>
  </w:footnote>
  <w:footnote w:type="continuationSeparator" w:id="0">
    <w:p w:rsidR="00D92772" w:rsidRDefault="00D92772" w:rsidP="0035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5B82"/>
    <w:multiLevelType w:val="multilevel"/>
    <w:tmpl w:val="B51E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15459"/>
    <w:multiLevelType w:val="multilevel"/>
    <w:tmpl w:val="215E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E3A7E"/>
    <w:multiLevelType w:val="multilevel"/>
    <w:tmpl w:val="4722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EAA"/>
    <w:multiLevelType w:val="multilevel"/>
    <w:tmpl w:val="F8B4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E5D68"/>
    <w:multiLevelType w:val="multilevel"/>
    <w:tmpl w:val="5F08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81A78"/>
    <w:multiLevelType w:val="multilevel"/>
    <w:tmpl w:val="4F94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E4626"/>
    <w:multiLevelType w:val="multilevel"/>
    <w:tmpl w:val="A39C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23D07"/>
    <w:multiLevelType w:val="multilevel"/>
    <w:tmpl w:val="D242A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076529"/>
    <w:multiLevelType w:val="multilevel"/>
    <w:tmpl w:val="33E8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12681"/>
    <w:multiLevelType w:val="multilevel"/>
    <w:tmpl w:val="A358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AD1086"/>
    <w:multiLevelType w:val="multilevel"/>
    <w:tmpl w:val="3A9A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174323"/>
    <w:multiLevelType w:val="multilevel"/>
    <w:tmpl w:val="941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58009E"/>
    <w:multiLevelType w:val="multilevel"/>
    <w:tmpl w:val="D80A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B87FF3"/>
    <w:multiLevelType w:val="multilevel"/>
    <w:tmpl w:val="AA88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F8688C"/>
    <w:multiLevelType w:val="multilevel"/>
    <w:tmpl w:val="3CBE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B2003B"/>
    <w:multiLevelType w:val="multilevel"/>
    <w:tmpl w:val="04A2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8824B0"/>
    <w:multiLevelType w:val="multilevel"/>
    <w:tmpl w:val="3C26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7B33FA"/>
    <w:multiLevelType w:val="multilevel"/>
    <w:tmpl w:val="78E4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6F2D7F"/>
    <w:multiLevelType w:val="multilevel"/>
    <w:tmpl w:val="5F76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074160"/>
    <w:multiLevelType w:val="multilevel"/>
    <w:tmpl w:val="795C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8E6350"/>
    <w:multiLevelType w:val="multilevel"/>
    <w:tmpl w:val="918C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54657A"/>
    <w:multiLevelType w:val="multilevel"/>
    <w:tmpl w:val="9692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2"/>
  </w:num>
  <w:num w:numId="4">
    <w:abstractNumId w:val="20"/>
  </w:num>
  <w:num w:numId="5">
    <w:abstractNumId w:val="18"/>
  </w:num>
  <w:num w:numId="6">
    <w:abstractNumId w:val="8"/>
  </w:num>
  <w:num w:numId="7">
    <w:abstractNumId w:val="14"/>
  </w:num>
  <w:num w:numId="8">
    <w:abstractNumId w:val="21"/>
  </w:num>
  <w:num w:numId="9">
    <w:abstractNumId w:val="1"/>
  </w:num>
  <w:num w:numId="10">
    <w:abstractNumId w:val="16"/>
  </w:num>
  <w:num w:numId="11">
    <w:abstractNumId w:val="11"/>
  </w:num>
  <w:num w:numId="12">
    <w:abstractNumId w:val="3"/>
  </w:num>
  <w:num w:numId="13">
    <w:abstractNumId w:val="10"/>
  </w:num>
  <w:num w:numId="14">
    <w:abstractNumId w:val="19"/>
  </w:num>
  <w:num w:numId="15">
    <w:abstractNumId w:val="6"/>
  </w:num>
  <w:num w:numId="16">
    <w:abstractNumId w:val="13"/>
  </w:num>
  <w:num w:numId="17">
    <w:abstractNumId w:val="0"/>
  </w:num>
  <w:num w:numId="18">
    <w:abstractNumId w:val="15"/>
  </w:num>
  <w:num w:numId="19">
    <w:abstractNumId w:val="4"/>
  </w:num>
  <w:num w:numId="20">
    <w:abstractNumId w:val="9"/>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3BE1"/>
    <w:rsid w:val="00002016"/>
    <w:rsid w:val="00006C26"/>
    <w:rsid w:val="000D6C26"/>
    <w:rsid w:val="002B2A9F"/>
    <w:rsid w:val="00354E43"/>
    <w:rsid w:val="00402540"/>
    <w:rsid w:val="00412370"/>
    <w:rsid w:val="004D40ED"/>
    <w:rsid w:val="00567C5E"/>
    <w:rsid w:val="00603F8B"/>
    <w:rsid w:val="00673057"/>
    <w:rsid w:val="006B646F"/>
    <w:rsid w:val="00782A13"/>
    <w:rsid w:val="0083510C"/>
    <w:rsid w:val="00A52BA2"/>
    <w:rsid w:val="00B636C0"/>
    <w:rsid w:val="00B7485A"/>
    <w:rsid w:val="00CD6082"/>
    <w:rsid w:val="00D92772"/>
    <w:rsid w:val="00E11AB8"/>
    <w:rsid w:val="00E33BE1"/>
    <w:rsid w:val="00E75D24"/>
    <w:rsid w:val="00ED5504"/>
    <w:rsid w:val="00FF3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0151"/>
  <w15:docId w15:val="{02687286-31CC-4957-BE2F-5C085DF5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C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54E4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54E43"/>
  </w:style>
  <w:style w:type="paragraph" w:styleId="a5">
    <w:name w:val="footer"/>
    <w:basedOn w:val="a"/>
    <w:link w:val="a6"/>
    <w:uiPriority w:val="99"/>
    <w:unhideWhenUsed/>
    <w:rsid w:val="00354E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3E27F-D76B-4BF4-8780-E3C3F1AF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4223</Words>
  <Characters>24077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PC004</dc:creator>
  <cp:keywords/>
  <dc:description/>
  <cp:lastModifiedBy>БМСШ_1_4</cp:lastModifiedBy>
  <cp:revision>12</cp:revision>
  <cp:lastPrinted>2021-09-08T14:42:00Z</cp:lastPrinted>
  <dcterms:created xsi:type="dcterms:W3CDTF">2020-10-06T02:44:00Z</dcterms:created>
  <dcterms:modified xsi:type="dcterms:W3CDTF">2021-10-06T09:24:00Z</dcterms:modified>
</cp:coreProperties>
</file>